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B2" w:rsidRDefault="00D027B2" w:rsidP="00CA7577">
      <w:pPr>
        <w:pStyle w:val="Naslov3"/>
        <w:ind w:left="-142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OBRAZAC ZA PRIJAVU OZLJEDE OŠTRIM PREDMETOM</w:t>
      </w:r>
    </w:p>
    <w:p w:rsidR="00D027B2" w:rsidRDefault="009C0E97" w:rsidP="009C0E97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(ZA POSLODAVCA)</w:t>
      </w:r>
    </w:p>
    <w:p w:rsidR="00E46BB6" w:rsidRDefault="0084164D" w:rsidP="00E46BB6">
      <w:pPr>
        <w:rPr>
          <w:sz w:val="22"/>
          <w:lang w:val="hr-HR"/>
        </w:rPr>
      </w:pPr>
      <w:r>
        <w:rPr>
          <w:sz w:val="22"/>
          <w:lang w:val="hr-HR"/>
        </w:rPr>
        <w:t xml:space="preserve">A) </w:t>
      </w:r>
      <w:r w:rsidR="00E46BB6">
        <w:rPr>
          <w:sz w:val="22"/>
          <w:lang w:val="hr-HR"/>
        </w:rPr>
        <w:t>PODACI O POSLODAVCU:</w:t>
      </w:r>
    </w:p>
    <w:p w:rsidR="00E46BB6" w:rsidRDefault="00E46BB6" w:rsidP="00E46BB6">
      <w:pPr>
        <w:rPr>
          <w:sz w:val="22"/>
          <w:lang w:val="hr-HR"/>
        </w:rPr>
      </w:pPr>
    </w:p>
    <w:p w:rsidR="00E46BB6" w:rsidRDefault="00E46BB6" w:rsidP="00BE11AE">
      <w:pPr>
        <w:spacing w:line="360" w:lineRule="auto"/>
        <w:rPr>
          <w:sz w:val="22"/>
          <w:lang w:val="hr-HR"/>
        </w:rPr>
      </w:pPr>
      <w:r>
        <w:rPr>
          <w:sz w:val="22"/>
          <w:lang w:val="hr-HR"/>
        </w:rPr>
        <w:t>Naziv:</w:t>
      </w:r>
      <w:r w:rsidR="0088791B">
        <w:rPr>
          <w:sz w:val="22"/>
          <w:lang w:val="hr-HR"/>
        </w:rPr>
        <w:t xml:space="preserve"> </w:t>
      </w:r>
      <w:bookmarkStart w:id="0" w:name="_GoBack"/>
      <w:r w:rsidR="0088791B">
        <w:rPr>
          <w:sz w:val="22"/>
          <w:lang w:val="hr-HR"/>
        </w:rPr>
        <w:object w:dxaOrig="83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7" type="#_x0000_t75" style="width:419.25pt;height:18pt" o:ole="">
            <v:imagedata r:id="rId8" o:title=""/>
          </v:shape>
          <w:control r:id="rId9" w:name="TextBox1" w:shapeid="_x0000_i1247"/>
        </w:object>
      </w:r>
      <w:bookmarkEnd w:id="0"/>
      <w:r w:rsidR="00517B6D">
        <w:rPr>
          <w:sz w:val="22"/>
          <w:lang w:val="hr-HR"/>
        </w:rPr>
        <w:t xml:space="preserve">     </w:t>
      </w:r>
    </w:p>
    <w:p w:rsidR="00BE11AE" w:rsidRDefault="00E46BB6" w:rsidP="00BE11AE">
      <w:pPr>
        <w:spacing w:line="360" w:lineRule="auto"/>
        <w:rPr>
          <w:sz w:val="22"/>
          <w:lang w:val="hr-HR"/>
        </w:rPr>
      </w:pPr>
      <w:r>
        <w:rPr>
          <w:sz w:val="22"/>
          <w:lang w:val="hr-HR"/>
        </w:rPr>
        <w:t xml:space="preserve">Adresa (sjedište): </w:t>
      </w:r>
      <w:r w:rsidR="0088791B">
        <w:rPr>
          <w:sz w:val="22"/>
          <w:lang w:val="hr-HR"/>
        </w:rPr>
        <w:object w:dxaOrig="8385" w:dyaOrig="360">
          <v:shape id="_x0000_i1032" type="#_x0000_t75" style="width:371.25pt;height:18pt" o:ole="">
            <v:imagedata r:id="rId10" o:title=""/>
          </v:shape>
          <w:control r:id="rId11" w:name="TextBox2" w:shapeid="_x0000_i1032"/>
        </w:object>
      </w:r>
    </w:p>
    <w:p w:rsidR="004F578B" w:rsidRDefault="0088791B" w:rsidP="004F578B">
      <w:pPr>
        <w:spacing w:line="360" w:lineRule="auto"/>
        <w:rPr>
          <w:sz w:val="22"/>
          <w:lang w:val="hr-HR"/>
        </w:rPr>
      </w:pPr>
      <w:r>
        <w:rPr>
          <w:sz w:val="22"/>
          <w:lang w:val="hr-HR"/>
        </w:rPr>
        <w:t xml:space="preserve">OIB: </w:t>
      </w:r>
      <w:r>
        <w:rPr>
          <w:sz w:val="22"/>
          <w:lang w:val="hr-HR"/>
        </w:rPr>
        <w:object w:dxaOrig="8385" w:dyaOrig="360">
          <v:shape id="_x0000_i1036" type="#_x0000_t75" style="width:205.5pt;height:18pt" o:ole="">
            <v:imagedata r:id="rId12" o:title=""/>
          </v:shape>
          <w:control r:id="rId13" w:name="TextBox3" w:shapeid="_x0000_i1036"/>
        </w:object>
      </w:r>
    </w:p>
    <w:p w:rsidR="0053565B" w:rsidRPr="00405A5F" w:rsidRDefault="004F578B" w:rsidP="004F578B">
      <w:pPr>
        <w:rPr>
          <w:sz w:val="22"/>
          <w:szCs w:val="22"/>
          <w:lang w:val="hr-HR"/>
        </w:rPr>
      </w:pPr>
      <w:r>
        <w:rPr>
          <w:sz w:val="22"/>
          <w:lang w:val="hr-HR"/>
        </w:rPr>
        <w:t>Kontakt:</w:t>
      </w:r>
      <w:r w:rsidR="0088791B">
        <w:rPr>
          <w:sz w:val="22"/>
          <w:lang w:val="hr-HR"/>
        </w:rPr>
        <w:t xml:space="preserve"> </w:t>
      </w:r>
      <w:r w:rsidR="0088791B">
        <w:rPr>
          <w:sz w:val="22"/>
          <w:lang w:val="hr-HR"/>
        </w:rPr>
        <w:object w:dxaOrig="8385" w:dyaOrig="360">
          <v:shape id="_x0000_i1040" type="#_x0000_t75" style="width:168pt;height:18pt" o:ole="">
            <v:imagedata r:id="rId14" o:title=""/>
          </v:shape>
          <w:control r:id="rId15" w:name="TextBox4" w:shapeid="_x0000_i1040"/>
        </w:object>
      </w:r>
      <w:r w:rsidR="0088791B">
        <w:rPr>
          <w:sz w:val="22"/>
          <w:lang w:val="hr-HR"/>
        </w:rPr>
        <w:t xml:space="preserve">e-mail: </w:t>
      </w:r>
      <w:r w:rsidR="0088791B">
        <w:rPr>
          <w:sz w:val="22"/>
          <w:lang w:val="hr-HR"/>
        </w:rPr>
        <w:object w:dxaOrig="8385" w:dyaOrig="360">
          <v:shape id="_x0000_i1044" type="#_x0000_t75" style="width:208.5pt;height:18pt" o:ole="">
            <v:imagedata r:id="rId16" o:title=""/>
          </v:shape>
          <w:control r:id="rId17" w:name="TextBox5" w:shapeid="_x0000_i1044"/>
        </w:object>
      </w:r>
    </w:p>
    <w:p w:rsidR="004F578B" w:rsidRDefault="004F578B" w:rsidP="00405A5F">
      <w:pPr>
        <w:rPr>
          <w:b/>
          <w:sz w:val="24"/>
          <w:szCs w:val="24"/>
          <w:lang w:val="hr-HR"/>
        </w:rPr>
      </w:pPr>
    </w:p>
    <w:p w:rsidR="00405A5F" w:rsidRPr="00CA7577" w:rsidRDefault="00BC025F" w:rsidP="00405A5F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B) </w:t>
      </w:r>
      <w:r w:rsidR="00150051">
        <w:rPr>
          <w:b/>
          <w:sz w:val="24"/>
          <w:szCs w:val="24"/>
          <w:lang w:val="hr-HR"/>
        </w:rPr>
        <w:t>OZLIJEĐENI</w:t>
      </w:r>
      <w:r w:rsidR="0084164D">
        <w:rPr>
          <w:b/>
          <w:sz w:val="24"/>
          <w:szCs w:val="24"/>
          <w:lang w:val="hr-HR"/>
        </w:rPr>
        <w:t xml:space="preserve"> </w:t>
      </w:r>
      <w:r w:rsidR="00D861D1" w:rsidRPr="00CA7577">
        <w:rPr>
          <w:b/>
          <w:sz w:val="24"/>
          <w:szCs w:val="24"/>
          <w:lang w:val="hr-HR"/>
        </w:rPr>
        <w:t>RADNIK</w:t>
      </w:r>
    </w:p>
    <w:p w:rsidR="00405A5F" w:rsidRPr="00405A5F" w:rsidRDefault="00405A5F" w:rsidP="00405A5F">
      <w:pPr>
        <w:rPr>
          <w:sz w:val="22"/>
          <w:szCs w:val="22"/>
          <w:lang w:val="hr-HR"/>
        </w:rPr>
      </w:pPr>
    </w:p>
    <w:p w:rsidR="00E17E00" w:rsidRPr="009C5EF4" w:rsidRDefault="00F40A5C" w:rsidP="00517B6D">
      <w:pPr>
        <w:pStyle w:val="Naslov3"/>
        <w:spacing w:line="360" w:lineRule="auto"/>
        <w:ind w:left="0"/>
        <w:jc w:val="left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 xml:space="preserve">1. </w:t>
      </w:r>
      <w:r w:rsidR="009B12BB" w:rsidRPr="009C5EF4">
        <w:rPr>
          <w:rFonts w:ascii="Times New Roman" w:hAnsi="Times New Roman"/>
          <w:sz w:val="22"/>
          <w:lang w:val="hr-HR"/>
        </w:rPr>
        <w:t>P</w:t>
      </w:r>
      <w:r w:rsidR="009C5EF4" w:rsidRPr="009C5EF4">
        <w:rPr>
          <w:rFonts w:ascii="Times New Roman" w:hAnsi="Times New Roman"/>
          <w:sz w:val="22"/>
          <w:lang w:val="hr-HR"/>
        </w:rPr>
        <w:t>REZIME</w:t>
      </w:r>
      <w:r w:rsidR="009B12BB" w:rsidRPr="009C5EF4">
        <w:rPr>
          <w:rFonts w:ascii="Times New Roman" w:hAnsi="Times New Roman"/>
          <w:sz w:val="22"/>
          <w:lang w:val="hr-HR"/>
        </w:rPr>
        <w:t xml:space="preserve">  </w:t>
      </w:r>
      <w:r w:rsidR="0088791B">
        <w:rPr>
          <w:rFonts w:ascii="Times New Roman" w:hAnsi="Times New Roman"/>
          <w:sz w:val="22"/>
          <w:lang w:val="hr-HR"/>
        </w:rPr>
        <w:object w:dxaOrig="8385" w:dyaOrig="360">
          <v:shape id="_x0000_i1048" type="#_x0000_t75" style="width:169.5pt;height:18pt" o:ole="">
            <v:imagedata r:id="rId18" o:title=""/>
          </v:shape>
          <w:control r:id="rId19" w:name="TextBox6" w:shapeid="_x0000_i1048"/>
        </w:object>
      </w:r>
      <w:r w:rsidR="009C5EF4">
        <w:rPr>
          <w:rFonts w:ascii="Times New Roman" w:hAnsi="Times New Roman"/>
          <w:sz w:val="22"/>
          <w:lang w:val="hr-HR"/>
        </w:rPr>
        <w:tab/>
      </w:r>
      <w:r w:rsidR="009B12BB" w:rsidRPr="009C5EF4">
        <w:rPr>
          <w:rFonts w:ascii="Times New Roman" w:hAnsi="Times New Roman"/>
          <w:sz w:val="22"/>
          <w:lang w:val="hr-HR"/>
        </w:rPr>
        <w:t>I</w:t>
      </w:r>
      <w:r w:rsidR="009C5EF4" w:rsidRPr="009C5EF4">
        <w:rPr>
          <w:rFonts w:ascii="Times New Roman" w:hAnsi="Times New Roman"/>
          <w:sz w:val="22"/>
          <w:lang w:val="hr-HR"/>
        </w:rPr>
        <w:t>ME</w:t>
      </w:r>
      <w:r w:rsidR="009B12BB" w:rsidRPr="009C5EF4">
        <w:rPr>
          <w:rFonts w:ascii="Times New Roman" w:hAnsi="Times New Roman"/>
          <w:sz w:val="22"/>
          <w:lang w:val="hr-HR"/>
        </w:rPr>
        <w:t xml:space="preserve"> </w:t>
      </w:r>
      <w:r w:rsidR="0088791B">
        <w:rPr>
          <w:rFonts w:ascii="Times New Roman" w:hAnsi="Times New Roman"/>
          <w:sz w:val="22"/>
          <w:lang w:val="hr-HR"/>
        </w:rPr>
        <w:object w:dxaOrig="8385" w:dyaOrig="360">
          <v:shape id="_x0000_i1052" type="#_x0000_t75" style="width:174.75pt;height:18pt" o:ole="">
            <v:imagedata r:id="rId20" o:title=""/>
          </v:shape>
          <w:control r:id="rId21" w:name="TextBox7" w:shapeid="_x0000_i1052"/>
        </w:object>
      </w:r>
    </w:p>
    <w:p w:rsidR="00E17E00" w:rsidRDefault="00F40A5C" w:rsidP="00517B6D">
      <w:pPr>
        <w:pStyle w:val="Naslov3"/>
        <w:spacing w:line="360" w:lineRule="auto"/>
        <w:ind w:left="0"/>
        <w:jc w:val="left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 xml:space="preserve">2. </w:t>
      </w:r>
      <w:r w:rsidR="006541A6">
        <w:rPr>
          <w:rFonts w:ascii="Times New Roman" w:hAnsi="Times New Roman"/>
          <w:sz w:val="22"/>
          <w:lang w:val="hr-HR"/>
        </w:rPr>
        <w:t>Datum rođenja</w:t>
      </w:r>
      <w:r w:rsidR="00B15C35">
        <w:rPr>
          <w:rFonts w:ascii="Times New Roman" w:hAnsi="Times New Roman"/>
          <w:sz w:val="22"/>
          <w:lang w:val="hr-HR"/>
        </w:rPr>
        <w:t xml:space="preserve">  </w:t>
      </w:r>
      <w:r w:rsidR="0088791B">
        <w:rPr>
          <w:rFonts w:ascii="Times New Roman" w:hAnsi="Times New Roman"/>
          <w:sz w:val="22"/>
          <w:lang w:val="hr-HR"/>
        </w:rPr>
        <w:object w:dxaOrig="8385" w:dyaOrig="360">
          <v:shape id="_x0000_i1079" type="#_x0000_t75" style="width:120.75pt;height:18pt" o:ole="">
            <v:imagedata r:id="rId22" o:title=""/>
          </v:shape>
          <w:control r:id="rId23" w:name="TextBox8" w:shapeid="_x0000_i1079"/>
        </w:object>
      </w:r>
      <w:r w:rsidR="00B15C35">
        <w:rPr>
          <w:rFonts w:ascii="Times New Roman" w:hAnsi="Times New Roman"/>
          <w:sz w:val="22"/>
          <w:lang w:val="hr-HR"/>
        </w:rPr>
        <w:tab/>
      </w:r>
      <w:r w:rsidR="00B15C35"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 xml:space="preserve">             3. </w:t>
      </w:r>
      <w:r w:rsidR="009C5EF4">
        <w:rPr>
          <w:rFonts w:ascii="Times New Roman" w:hAnsi="Times New Roman"/>
          <w:sz w:val="22"/>
          <w:lang w:val="hr-HR"/>
        </w:rPr>
        <w:t>Spol</w:t>
      </w:r>
      <w:r w:rsidR="007E27D0">
        <w:rPr>
          <w:rFonts w:ascii="Times New Roman" w:hAnsi="Times New Roman"/>
          <w:sz w:val="22"/>
          <w:lang w:val="hr-HR"/>
        </w:rPr>
        <w:tab/>
      </w:r>
      <w:r w:rsidR="006541A6">
        <w:rPr>
          <w:rFonts w:ascii="Times New Roman" w:hAnsi="Times New Roman"/>
          <w:sz w:val="22"/>
          <w:lang w:val="hr-HR"/>
        </w:rPr>
        <w:tab/>
      </w:r>
      <w:sdt>
        <w:sdtPr>
          <w:rPr>
            <w:rFonts w:ascii="Times New Roman" w:hAnsi="Times New Roman"/>
            <w:sz w:val="22"/>
            <w:lang w:val="hr-HR"/>
          </w:rPr>
          <w:id w:val="-142086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E17E00" w:rsidRPr="0088791B">
        <w:rPr>
          <w:rFonts w:ascii="Times New Roman" w:hAnsi="Times New Roman"/>
          <w:sz w:val="22"/>
          <w:lang w:val="hr-HR"/>
        </w:rPr>
        <w:t xml:space="preserve">M </w:t>
      </w:r>
      <w:r w:rsidR="006541A6">
        <w:rPr>
          <w:rFonts w:ascii="Times New Roman" w:hAnsi="Times New Roman"/>
          <w:sz w:val="22"/>
          <w:lang w:val="hr-HR"/>
        </w:rPr>
        <w:tab/>
      </w:r>
      <w:r w:rsidR="00E17E00">
        <w:rPr>
          <w:rFonts w:ascii="Times New Roman" w:hAnsi="Times New Roman"/>
          <w:sz w:val="22"/>
          <w:lang w:val="hr-HR"/>
        </w:rPr>
        <w:t xml:space="preserve"> </w:t>
      </w:r>
      <w:sdt>
        <w:sdtPr>
          <w:rPr>
            <w:rFonts w:ascii="Times New Roman" w:hAnsi="Times New Roman"/>
            <w:sz w:val="22"/>
            <w:lang w:val="hr-HR"/>
          </w:rPr>
          <w:id w:val="-938676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E17E00" w:rsidRPr="0088791B">
        <w:rPr>
          <w:rFonts w:ascii="Times New Roman" w:hAnsi="Times New Roman"/>
          <w:sz w:val="22"/>
          <w:lang w:val="hr-HR"/>
        </w:rPr>
        <w:t xml:space="preserve"> Ž</w:t>
      </w:r>
      <w:r w:rsidR="00E17E00">
        <w:rPr>
          <w:rFonts w:ascii="Times New Roman" w:hAnsi="Times New Roman"/>
          <w:sz w:val="22"/>
          <w:lang w:val="hr-HR"/>
        </w:rPr>
        <w:t xml:space="preserve">   </w:t>
      </w:r>
      <w:r w:rsidR="00E17E00">
        <w:rPr>
          <w:rFonts w:ascii="Times New Roman" w:hAnsi="Times New Roman"/>
          <w:sz w:val="22"/>
          <w:lang w:val="hr-HR"/>
        </w:rPr>
        <w:tab/>
      </w:r>
    </w:p>
    <w:p w:rsidR="00DF05B5" w:rsidRDefault="00F40A5C" w:rsidP="00DF05B5">
      <w:pPr>
        <w:pStyle w:val="Naslov3"/>
        <w:spacing w:line="360" w:lineRule="auto"/>
        <w:ind w:left="0"/>
        <w:jc w:val="left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 xml:space="preserve">4. </w:t>
      </w:r>
      <w:r w:rsidR="00EA0E9F">
        <w:rPr>
          <w:rFonts w:ascii="Times New Roman" w:hAnsi="Times New Roman"/>
          <w:sz w:val="22"/>
          <w:lang w:val="hr-HR"/>
        </w:rPr>
        <w:t xml:space="preserve">Radni staž </w:t>
      </w:r>
      <w:r w:rsidR="00EA0E9F">
        <w:rPr>
          <w:rFonts w:ascii="Times New Roman" w:hAnsi="Times New Roman"/>
          <w:b w:val="0"/>
          <w:sz w:val="22"/>
          <w:lang w:val="hr-HR"/>
        </w:rPr>
        <w:t>(u godinama)</w:t>
      </w:r>
      <w:r w:rsidR="00473652">
        <w:rPr>
          <w:rFonts w:ascii="Times New Roman" w:hAnsi="Times New Roman"/>
          <w:sz w:val="22"/>
          <w:lang w:val="hr-HR"/>
        </w:rPr>
        <w:t xml:space="preserve">   </w:t>
      </w:r>
      <w:r w:rsidR="00473652">
        <w:rPr>
          <w:rFonts w:ascii="Times New Roman" w:hAnsi="Times New Roman"/>
          <w:sz w:val="22"/>
          <w:lang w:val="hr-HR"/>
        </w:rPr>
        <w:object w:dxaOrig="8385" w:dyaOrig="360">
          <v:shape id="_x0000_i1093" type="#_x0000_t75" style="width:1in;height:18pt" o:ole="">
            <v:imagedata r:id="rId24" o:title=""/>
          </v:shape>
          <w:control r:id="rId25" w:name="TextBox9" w:shapeid="_x0000_i1093"/>
        </w:object>
      </w:r>
      <w:r w:rsidR="00EA0E9F">
        <w:rPr>
          <w:rFonts w:ascii="Times New Roman" w:hAnsi="Times New Roman"/>
          <w:sz w:val="22"/>
          <w:lang w:val="hr-HR"/>
        </w:rPr>
        <w:tab/>
      </w:r>
      <w:r w:rsidR="00EA0E9F">
        <w:rPr>
          <w:rFonts w:ascii="Times New Roman" w:hAnsi="Times New Roman"/>
          <w:b w:val="0"/>
          <w:sz w:val="22"/>
          <w:lang w:val="hr-HR"/>
        </w:rPr>
        <w:t>(u mjesecima ako je</w:t>
      </w:r>
      <w:r w:rsidR="00EA0E9F">
        <w:rPr>
          <w:rFonts w:ascii="Times New Roman" w:hAnsi="Times New Roman"/>
          <w:b w:val="0"/>
          <w:sz w:val="22"/>
          <w:lang w:val="hr-HR"/>
        </w:rPr>
        <w:softHyphen/>
        <w:t xml:space="preserve"> kraći od 1 godine)</w:t>
      </w:r>
      <w:r w:rsidR="00473652">
        <w:rPr>
          <w:rFonts w:ascii="Times New Roman" w:hAnsi="Times New Roman"/>
          <w:sz w:val="22"/>
          <w:lang w:val="hr-HR"/>
        </w:rPr>
        <w:t xml:space="preserve"> </w:t>
      </w:r>
      <w:r w:rsidR="00473652">
        <w:rPr>
          <w:rFonts w:ascii="Times New Roman" w:hAnsi="Times New Roman"/>
          <w:sz w:val="22"/>
          <w:lang w:val="hr-HR"/>
        </w:rPr>
        <w:object w:dxaOrig="8385" w:dyaOrig="360">
          <v:shape id="_x0000_i1095" type="#_x0000_t75" style="width:1in;height:18pt" o:ole="">
            <v:imagedata r:id="rId24" o:title=""/>
          </v:shape>
          <w:control r:id="rId26" w:name="TextBox10" w:shapeid="_x0000_i1095"/>
        </w:object>
      </w:r>
    </w:p>
    <w:p w:rsidR="00996A9E" w:rsidRPr="00F40A5C" w:rsidRDefault="00F40A5C" w:rsidP="00996A9E">
      <w:pPr>
        <w:rPr>
          <w:lang w:val="hr-HR"/>
        </w:rPr>
      </w:pPr>
      <w:r w:rsidRPr="00F40A5C">
        <w:rPr>
          <w:b/>
          <w:sz w:val="24"/>
          <w:szCs w:val="24"/>
          <w:lang w:val="hr-HR"/>
        </w:rPr>
        <w:t xml:space="preserve">5. </w:t>
      </w:r>
      <w:r w:rsidR="00996A9E" w:rsidRPr="00F40A5C">
        <w:rPr>
          <w:b/>
          <w:sz w:val="24"/>
          <w:szCs w:val="24"/>
          <w:lang w:val="hr-HR"/>
        </w:rPr>
        <w:t xml:space="preserve">Datum </w:t>
      </w:r>
      <w:r w:rsidR="002B0338" w:rsidRPr="00F40A5C">
        <w:rPr>
          <w:b/>
          <w:sz w:val="24"/>
          <w:szCs w:val="24"/>
          <w:lang w:val="hr-HR"/>
        </w:rPr>
        <w:t xml:space="preserve">i vrijeme ekspozicijskog </w:t>
      </w:r>
      <w:r w:rsidR="00996A9E" w:rsidRPr="00F40A5C">
        <w:rPr>
          <w:b/>
          <w:sz w:val="24"/>
          <w:szCs w:val="24"/>
          <w:lang w:val="hr-HR"/>
        </w:rPr>
        <w:t>incidenta</w:t>
      </w:r>
      <w:r w:rsidR="00473652">
        <w:rPr>
          <w:lang w:val="hr-HR"/>
        </w:rPr>
        <w:t xml:space="preserve">: </w:t>
      </w:r>
      <w:r w:rsidR="00473652">
        <w:rPr>
          <w:lang w:val="hr-HR"/>
        </w:rPr>
        <w:object w:dxaOrig="8385" w:dyaOrig="360">
          <v:shape id="_x0000_i1100" type="#_x0000_t75" style="width:233.25pt;height:18pt" o:ole="">
            <v:imagedata r:id="rId27" o:title=""/>
          </v:shape>
          <w:control r:id="rId28" w:name="TextBox11" w:shapeid="_x0000_i1100"/>
        </w:object>
      </w:r>
    </w:p>
    <w:p w:rsidR="00DF05B5" w:rsidRDefault="00DF05B5" w:rsidP="008D15E2">
      <w:pPr>
        <w:spacing w:line="360" w:lineRule="auto"/>
        <w:rPr>
          <w:b/>
          <w:sz w:val="22"/>
          <w:lang w:val="hr-HR"/>
        </w:rPr>
      </w:pPr>
    </w:p>
    <w:p w:rsidR="008D15E2" w:rsidRDefault="00EF4C47" w:rsidP="008D15E2">
      <w:pPr>
        <w:spacing w:line="360" w:lineRule="auto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C) </w:t>
      </w:r>
      <w:r w:rsidR="008D15E2">
        <w:rPr>
          <w:b/>
          <w:sz w:val="22"/>
          <w:lang w:val="hr-HR"/>
        </w:rPr>
        <w:t>PODACI O KONTAMINIRANOSTI I PRIMJENI SREDSTVA:</w:t>
      </w:r>
    </w:p>
    <w:p w:rsidR="008D15E2" w:rsidRDefault="00F40A5C" w:rsidP="008D15E2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6</w:t>
      </w:r>
      <w:r w:rsidR="00BC025F">
        <w:rPr>
          <w:b/>
          <w:sz w:val="22"/>
          <w:lang w:val="hr-HR"/>
        </w:rPr>
        <w:t>. B</w:t>
      </w:r>
      <w:r w:rsidR="008D15E2">
        <w:rPr>
          <w:b/>
          <w:sz w:val="22"/>
          <w:lang w:val="hr-HR"/>
        </w:rPr>
        <w:t xml:space="preserve">iološki materijal kojim se dogodio </w:t>
      </w:r>
      <w:r w:rsidR="002B0338" w:rsidRPr="00CA7577">
        <w:rPr>
          <w:b/>
          <w:sz w:val="22"/>
          <w:lang w:val="hr-HR"/>
        </w:rPr>
        <w:t>ekspozicijski</w:t>
      </w:r>
      <w:r w:rsidR="002B0338">
        <w:rPr>
          <w:b/>
          <w:sz w:val="22"/>
          <w:lang w:val="hr-HR"/>
        </w:rPr>
        <w:t xml:space="preserve"> </w:t>
      </w:r>
      <w:r w:rsidR="008D15E2">
        <w:rPr>
          <w:b/>
          <w:sz w:val="22"/>
          <w:lang w:val="hr-HR"/>
        </w:rPr>
        <w:t>incident:</w:t>
      </w:r>
      <w:r w:rsidR="008D15E2">
        <w:rPr>
          <w:sz w:val="22"/>
          <w:lang w:val="hr-HR"/>
        </w:rPr>
        <w:t xml:space="preserve"> </w: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01</w:t>
      </w:r>
      <w:sdt>
        <w:sdtPr>
          <w:rPr>
            <w:b/>
            <w:sz w:val="22"/>
            <w:bdr w:val="single" w:sz="4" w:space="0" w:color="auto"/>
            <w:lang w:val="hr-HR"/>
          </w:rPr>
          <w:id w:val="-120663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krv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06</w:t>
      </w:r>
      <w:sdt>
        <w:sdtPr>
          <w:rPr>
            <w:b/>
            <w:sz w:val="22"/>
            <w:bdr w:val="single" w:sz="4" w:space="0" w:color="auto"/>
            <w:lang w:val="hr-HR"/>
          </w:rPr>
          <w:id w:val="514736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slina</w: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02</w:t>
      </w:r>
      <w:sdt>
        <w:sdtPr>
          <w:rPr>
            <w:b/>
            <w:sz w:val="22"/>
            <w:bdr w:val="single" w:sz="4" w:space="0" w:color="auto"/>
            <w:lang w:val="hr-HR"/>
          </w:rPr>
          <w:id w:val="-125412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473652">
        <w:rPr>
          <w:sz w:val="22"/>
          <w:lang w:val="hr-HR"/>
        </w:rPr>
        <w:t xml:space="preserve">krv + drugo </w:t>
      </w:r>
      <w:r w:rsidR="00473652">
        <w:rPr>
          <w:sz w:val="22"/>
          <w:lang w:val="hr-HR"/>
        </w:rPr>
        <w:object w:dxaOrig="8385" w:dyaOrig="360">
          <v:shape id="_x0000_i1104" type="#_x0000_t75" style="width:81.75pt;height:18pt" o:ole="">
            <v:imagedata r:id="rId29" o:title=""/>
          </v:shape>
          <w:control r:id="rId30" w:name="TextBox12" w:shapeid="_x0000_i1104"/>
        </w:object>
      </w:r>
      <w:r>
        <w:rPr>
          <w:sz w:val="22"/>
          <w:lang w:val="hr-HR"/>
        </w:rPr>
        <w:tab/>
      </w:r>
      <w:r w:rsidR="00473652">
        <w:rPr>
          <w:sz w:val="22"/>
          <w:lang w:val="hr-HR"/>
        </w:rPr>
        <w:t xml:space="preserve">             </w:t>
      </w:r>
      <w:r>
        <w:rPr>
          <w:b/>
          <w:sz w:val="22"/>
          <w:bdr w:val="single" w:sz="4" w:space="0" w:color="auto"/>
          <w:lang w:val="hr-HR"/>
        </w:rPr>
        <w:t>07</w:t>
      </w:r>
      <w:sdt>
        <w:sdtPr>
          <w:rPr>
            <w:b/>
            <w:sz w:val="22"/>
            <w:bdr w:val="single" w:sz="4" w:space="0" w:color="auto"/>
            <w:lang w:val="hr-HR"/>
          </w:rPr>
          <w:id w:val="62759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urin</w: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03</w:t>
      </w:r>
      <w:sdt>
        <w:sdtPr>
          <w:rPr>
            <w:b/>
            <w:sz w:val="22"/>
            <w:bdr w:val="single" w:sz="4" w:space="0" w:color="auto"/>
            <w:lang w:val="hr-HR"/>
          </w:rPr>
          <w:id w:val="23660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cerebrospinalni likvor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08</w:t>
      </w:r>
      <w:sdt>
        <w:sdtPr>
          <w:rPr>
            <w:b/>
            <w:sz w:val="22"/>
            <w:bdr w:val="single" w:sz="4" w:space="0" w:color="auto"/>
            <w:lang w:val="hr-HR"/>
          </w:rPr>
          <w:id w:val="-1009454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povraćeni sadržaj</w: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04</w:t>
      </w:r>
      <w:sdt>
        <w:sdtPr>
          <w:rPr>
            <w:b/>
            <w:sz w:val="22"/>
            <w:bdr w:val="single" w:sz="4" w:space="0" w:color="auto"/>
            <w:lang w:val="hr-HR"/>
          </w:rPr>
          <w:id w:val="-84408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peritonejska tekućina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09</w:t>
      </w:r>
      <w:sdt>
        <w:sdtPr>
          <w:rPr>
            <w:b/>
            <w:sz w:val="22"/>
            <w:bdr w:val="single" w:sz="4" w:space="0" w:color="auto"/>
            <w:lang w:val="hr-HR"/>
          </w:rPr>
          <w:id w:val="164477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ostalo (</w:t>
      </w:r>
      <w:r w:rsidR="00473652">
        <w:rPr>
          <w:sz w:val="22"/>
          <w:lang w:val="hr-HR"/>
        </w:rPr>
        <w:t xml:space="preserve">navesti) </w:t>
      </w:r>
      <w:r w:rsidR="00473652">
        <w:rPr>
          <w:sz w:val="22"/>
          <w:lang w:val="hr-HR"/>
        </w:rPr>
        <w:object w:dxaOrig="8385" w:dyaOrig="360">
          <v:shape id="_x0000_i1109" type="#_x0000_t75" style="width:89.25pt;height:18pt" o:ole="">
            <v:imagedata r:id="rId31" o:title=""/>
          </v:shape>
          <w:control r:id="rId32" w:name="TextBox13" w:shapeid="_x0000_i1109"/>
        </w:objec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05</w:t>
      </w:r>
      <w:sdt>
        <w:sdtPr>
          <w:rPr>
            <w:b/>
            <w:sz w:val="22"/>
            <w:bdr w:val="single" w:sz="4" w:space="0" w:color="auto"/>
            <w:lang w:val="hr-HR"/>
          </w:rPr>
          <w:id w:val="-139750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pleuralna tekućina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10</w:t>
      </w:r>
      <w:sdt>
        <w:sdtPr>
          <w:rPr>
            <w:b/>
            <w:sz w:val="22"/>
            <w:bdr w:val="single" w:sz="4" w:space="0" w:color="auto"/>
            <w:lang w:val="hr-HR"/>
          </w:rPr>
          <w:id w:val="193270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nepoznato</w:t>
      </w:r>
    </w:p>
    <w:p w:rsidR="008D15E2" w:rsidRDefault="008D15E2" w:rsidP="008D15E2">
      <w:pPr>
        <w:rPr>
          <w:sz w:val="22"/>
          <w:lang w:val="hr-HR"/>
        </w:rPr>
      </w:pPr>
    </w:p>
    <w:p w:rsidR="008D15E2" w:rsidRPr="000D4517" w:rsidRDefault="00F40A5C" w:rsidP="008D15E2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7</w:t>
      </w:r>
      <w:r w:rsidR="008D15E2">
        <w:rPr>
          <w:b/>
          <w:sz w:val="22"/>
          <w:lang w:val="hr-HR"/>
        </w:rPr>
        <w:t xml:space="preserve">.  Sredstvo je bilo </w:t>
      </w:r>
      <w:r w:rsidR="008D15E2" w:rsidRPr="000D4517">
        <w:rPr>
          <w:sz w:val="22"/>
          <w:lang w:val="hr-HR"/>
        </w:rPr>
        <w:t>(</w:t>
      </w:r>
      <w:r w:rsidR="00DE7368">
        <w:rPr>
          <w:sz w:val="22"/>
          <w:lang w:val="hr-HR"/>
        </w:rPr>
        <w:t>označiti</w:t>
      </w:r>
      <w:r w:rsidR="008D15E2" w:rsidRPr="000D4517">
        <w:rPr>
          <w:sz w:val="22"/>
          <w:lang w:val="hr-HR"/>
        </w:rPr>
        <w:t xml:space="preserve"> samo jednu rubriku): </w: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122859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kontaminirano (siguran kontakt </w:t>
      </w:r>
      <w:r w:rsidRPr="00CA7577">
        <w:rPr>
          <w:sz w:val="22"/>
          <w:lang w:val="hr-HR"/>
        </w:rPr>
        <w:t xml:space="preserve">s </w:t>
      </w:r>
      <w:r w:rsidR="002B0338" w:rsidRPr="00CA7577">
        <w:rPr>
          <w:sz w:val="22"/>
          <w:lang w:val="hr-HR"/>
        </w:rPr>
        <w:t>izvornim pacijentom</w:t>
      </w:r>
      <w:r w:rsidRPr="00CA7577">
        <w:rPr>
          <w:sz w:val="22"/>
          <w:lang w:val="hr-HR"/>
        </w:rPr>
        <w:t xml:space="preserve"> i/ili kontaminiranim </w:t>
      </w:r>
      <w:r w:rsidR="002B0338" w:rsidRPr="00CA7577">
        <w:rPr>
          <w:sz w:val="22"/>
          <w:lang w:val="hr-HR"/>
        </w:rPr>
        <w:t>biološkim</w:t>
      </w:r>
      <w:r w:rsidR="002B0338">
        <w:rPr>
          <w:sz w:val="22"/>
          <w:lang w:val="hr-HR"/>
        </w:rPr>
        <w:t xml:space="preserve"> </w:t>
      </w:r>
      <w:r>
        <w:rPr>
          <w:sz w:val="22"/>
          <w:lang w:val="hr-HR"/>
        </w:rPr>
        <w:t>materijalom)</w: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540633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nekontaminirano</w: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57369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podatak nedostupan/nepoznat</w:t>
      </w:r>
    </w:p>
    <w:p w:rsidR="008D15E2" w:rsidRDefault="008D15E2" w:rsidP="008D15E2">
      <w:pPr>
        <w:rPr>
          <w:sz w:val="22"/>
          <w:lang w:val="hr-HR"/>
        </w:rPr>
      </w:pPr>
    </w:p>
    <w:p w:rsidR="008D15E2" w:rsidRPr="000D4517" w:rsidRDefault="00F40A5C" w:rsidP="008D15E2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8</w:t>
      </w:r>
      <w:r w:rsidR="008D15E2">
        <w:rPr>
          <w:b/>
          <w:sz w:val="22"/>
          <w:lang w:val="hr-HR"/>
        </w:rPr>
        <w:t xml:space="preserve">.  Sredstvo je bilo prethodno primijenjeno u svrhu </w:t>
      </w:r>
      <w:r w:rsidR="008D15E2" w:rsidRPr="000D4517">
        <w:rPr>
          <w:sz w:val="22"/>
          <w:lang w:val="hr-HR"/>
        </w:rPr>
        <w:t>(</w:t>
      </w:r>
      <w:r w:rsidR="00DE7368">
        <w:rPr>
          <w:sz w:val="22"/>
          <w:lang w:val="hr-HR"/>
        </w:rPr>
        <w:t>označiti</w:t>
      </w:r>
      <w:r w:rsidR="008D15E2" w:rsidRPr="000D4517">
        <w:rPr>
          <w:sz w:val="22"/>
          <w:lang w:val="hr-HR"/>
        </w:rPr>
        <w:t xml:space="preserve"> samo jednu rubriku): </w: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01</w:t>
      </w:r>
      <w:sdt>
        <w:sdtPr>
          <w:rPr>
            <w:b/>
            <w:sz w:val="22"/>
            <w:bdr w:val="single" w:sz="4" w:space="0" w:color="auto"/>
            <w:lang w:val="hr-HR"/>
          </w:rPr>
          <w:id w:val="-72877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injekcija:</w:t>
      </w:r>
      <w:r>
        <w:rPr>
          <w:sz w:val="22"/>
          <w:lang w:val="hr-HR"/>
        </w:rPr>
        <w:tab/>
        <w:t>a) i.v.</w:t>
      </w:r>
      <w:sdt>
        <w:sdtPr>
          <w:rPr>
            <w:sz w:val="22"/>
            <w:lang w:val="hr-HR"/>
          </w:rPr>
          <w:id w:val="-31719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73652">
        <w:rPr>
          <w:sz w:val="22"/>
          <w:lang w:val="hr-HR"/>
        </w:rPr>
        <w:t xml:space="preserve">    </w:t>
      </w:r>
      <w:r>
        <w:rPr>
          <w:sz w:val="22"/>
          <w:lang w:val="hr-HR"/>
        </w:rPr>
        <w:t>b) i.m.</w:t>
      </w:r>
      <w:sdt>
        <w:sdtPr>
          <w:rPr>
            <w:sz w:val="22"/>
            <w:lang w:val="hr-HR"/>
          </w:rPr>
          <w:id w:val="47472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73652">
        <w:rPr>
          <w:sz w:val="22"/>
          <w:lang w:val="hr-HR"/>
        </w:rPr>
        <w:t xml:space="preserve"> </w:t>
      </w:r>
      <w:r w:rsidR="00473652">
        <w:rPr>
          <w:sz w:val="22"/>
          <w:lang w:val="hr-HR"/>
        </w:rPr>
        <w:tab/>
      </w:r>
      <w:r>
        <w:rPr>
          <w:sz w:val="22"/>
          <w:lang w:val="hr-HR"/>
        </w:rPr>
        <w:t>c) s.c.</w:t>
      </w:r>
      <w:sdt>
        <w:sdtPr>
          <w:rPr>
            <w:sz w:val="22"/>
            <w:lang w:val="hr-HR"/>
          </w:rPr>
          <w:id w:val="-1876221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73652">
        <w:rPr>
          <w:sz w:val="22"/>
          <w:lang w:val="hr-HR"/>
        </w:rPr>
        <w:t xml:space="preserve">      d) ostalo </w:t>
      </w:r>
      <w:r w:rsidR="00473652">
        <w:rPr>
          <w:sz w:val="22"/>
          <w:lang w:val="hr-HR"/>
        </w:rPr>
        <w:object w:dxaOrig="8385" w:dyaOrig="360">
          <v:shape id="_x0000_i1114" type="#_x0000_t75" style="width:96pt;height:18pt" o:ole="">
            <v:imagedata r:id="rId33" o:title=""/>
          </v:shape>
          <w:control r:id="rId34" w:name="TextBox14" w:shapeid="_x0000_i1114"/>
        </w:objec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02</w:t>
      </w:r>
      <w:sdt>
        <w:sdtPr>
          <w:rPr>
            <w:b/>
            <w:sz w:val="22"/>
            <w:bdr w:val="single" w:sz="4" w:space="0" w:color="auto"/>
            <w:lang w:val="hr-HR"/>
          </w:rPr>
          <w:id w:val="13500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uzimanje tjelesnih tekućina ili tkiva</w:t>
      </w:r>
    </w:p>
    <w:p w:rsidR="008D15E2" w:rsidRDefault="008D15E2" w:rsidP="008D15E2">
      <w:pPr>
        <w:rPr>
          <w:sz w:val="22"/>
          <w:lang w:val="hr-HR"/>
        </w:rPr>
      </w:pPr>
      <w:r>
        <w:rPr>
          <w:sz w:val="22"/>
          <w:lang w:val="hr-HR"/>
        </w:rPr>
        <w:t>a) urin</w:t>
      </w:r>
      <w:sdt>
        <w:sdtPr>
          <w:rPr>
            <w:sz w:val="22"/>
            <w:lang w:val="hr-HR"/>
          </w:rPr>
          <w:id w:val="113822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ab/>
      </w:r>
      <w:r w:rsidR="00DF05B5">
        <w:rPr>
          <w:sz w:val="22"/>
          <w:lang w:val="hr-HR"/>
        </w:rPr>
        <w:t xml:space="preserve">   </w:t>
      </w:r>
      <w:r>
        <w:rPr>
          <w:sz w:val="22"/>
          <w:lang w:val="hr-HR"/>
        </w:rPr>
        <w:t>b</w:t>
      </w:r>
      <w:r w:rsidR="00DF05B5">
        <w:rPr>
          <w:sz w:val="22"/>
          <w:lang w:val="hr-HR"/>
        </w:rPr>
        <w:t>) likvor</w:t>
      </w:r>
      <w:sdt>
        <w:sdtPr>
          <w:rPr>
            <w:sz w:val="22"/>
            <w:lang w:val="hr-HR"/>
          </w:rPr>
          <w:id w:val="-96843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DF05B5">
        <w:rPr>
          <w:sz w:val="22"/>
          <w:lang w:val="hr-HR"/>
        </w:rPr>
        <w:t xml:space="preserve">    </w:t>
      </w:r>
      <w:r w:rsidR="00473652">
        <w:rPr>
          <w:sz w:val="22"/>
          <w:lang w:val="hr-HR"/>
        </w:rPr>
        <w:t xml:space="preserve">   </w:t>
      </w:r>
      <w:r w:rsidR="00DF05B5">
        <w:rPr>
          <w:sz w:val="22"/>
          <w:lang w:val="hr-HR"/>
        </w:rPr>
        <w:t xml:space="preserve"> </w:t>
      </w:r>
      <w:r>
        <w:rPr>
          <w:sz w:val="22"/>
          <w:lang w:val="hr-HR"/>
        </w:rPr>
        <w:t>c) bioptat</w:t>
      </w:r>
      <w:sdt>
        <w:sdtPr>
          <w:rPr>
            <w:sz w:val="22"/>
            <w:lang w:val="hr-HR"/>
          </w:rPr>
          <w:id w:val="-89412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ab/>
      </w:r>
      <w:r w:rsidR="00DF05B5">
        <w:rPr>
          <w:sz w:val="22"/>
          <w:lang w:val="hr-HR"/>
        </w:rPr>
        <w:t xml:space="preserve">  </w:t>
      </w:r>
      <w:r w:rsidR="00473652">
        <w:rPr>
          <w:sz w:val="22"/>
          <w:lang w:val="hr-HR"/>
        </w:rPr>
        <w:t xml:space="preserve">  </w:t>
      </w:r>
      <w:r w:rsidR="00DF05B5">
        <w:rPr>
          <w:sz w:val="22"/>
          <w:lang w:val="hr-HR"/>
        </w:rPr>
        <w:t xml:space="preserve"> </w:t>
      </w:r>
      <w:r>
        <w:rPr>
          <w:sz w:val="22"/>
          <w:lang w:val="hr-HR"/>
        </w:rPr>
        <w:t xml:space="preserve">d) </w:t>
      </w:r>
      <w:r w:rsidR="00DF05B5">
        <w:rPr>
          <w:sz w:val="22"/>
          <w:lang w:val="hr-HR"/>
        </w:rPr>
        <w:t>punkcija organa</w:t>
      </w:r>
      <w:sdt>
        <w:sdtPr>
          <w:rPr>
            <w:sz w:val="22"/>
            <w:lang w:val="hr-HR"/>
          </w:rPr>
          <w:id w:val="-35111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DF05B5">
        <w:rPr>
          <w:sz w:val="22"/>
          <w:lang w:val="hr-HR"/>
        </w:rPr>
        <w:t xml:space="preserve">       </w:t>
      </w:r>
      <w:r w:rsidR="00473652">
        <w:rPr>
          <w:sz w:val="22"/>
          <w:lang w:val="hr-HR"/>
        </w:rPr>
        <w:t xml:space="preserve">  </w:t>
      </w:r>
      <w:r w:rsidR="00DF05B5">
        <w:rPr>
          <w:sz w:val="22"/>
          <w:lang w:val="hr-HR"/>
        </w:rPr>
        <w:t xml:space="preserve">e) </w:t>
      </w:r>
      <w:r>
        <w:rPr>
          <w:sz w:val="22"/>
          <w:lang w:val="hr-HR"/>
        </w:rPr>
        <w:t>amnijska tekućina</w:t>
      </w:r>
      <w:r w:rsidR="00DF05B5">
        <w:rPr>
          <w:sz w:val="22"/>
          <w:lang w:val="hr-HR"/>
        </w:rPr>
        <w:t xml:space="preserve"> </w:t>
      </w:r>
      <w:sdt>
        <w:sdtPr>
          <w:rPr>
            <w:sz w:val="22"/>
            <w:lang w:val="hr-HR"/>
          </w:rPr>
          <w:id w:val="38060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DF05B5">
        <w:rPr>
          <w:sz w:val="22"/>
          <w:lang w:val="hr-HR"/>
        </w:rPr>
        <w:t xml:space="preserve">  </w:t>
      </w:r>
      <w:r w:rsidR="00473652">
        <w:rPr>
          <w:sz w:val="22"/>
          <w:lang w:val="hr-HR"/>
        </w:rPr>
        <w:t xml:space="preserve">        f</w:t>
      </w:r>
      <w:r w:rsidR="00DF05B5">
        <w:rPr>
          <w:sz w:val="22"/>
          <w:lang w:val="hr-HR"/>
        </w:rPr>
        <w:t xml:space="preserve">) </w:t>
      </w:r>
      <w:r w:rsidR="00473652">
        <w:rPr>
          <w:sz w:val="22"/>
          <w:lang w:val="hr-HR"/>
        </w:rPr>
        <w:t xml:space="preserve">ostalo </w:t>
      </w:r>
      <w:r w:rsidR="00473652">
        <w:rPr>
          <w:sz w:val="22"/>
          <w:lang w:val="hr-HR"/>
        </w:rPr>
        <w:object w:dxaOrig="8385" w:dyaOrig="360">
          <v:shape id="_x0000_i1119" type="#_x0000_t75" style="width:121.5pt;height:18pt" o:ole="">
            <v:imagedata r:id="rId35" o:title=""/>
          </v:shape>
          <w:control r:id="rId36" w:name="TextBox15" w:shapeid="_x0000_i1119"/>
        </w:objec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03</w:t>
      </w:r>
      <w:sdt>
        <w:sdtPr>
          <w:rPr>
            <w:b/>
            <w:sz w:val="22"/>
            <w:bdr w:val="single" w:sz="4" w:space="0" w:color="auto"/>
            <w:lang w:val="hr-HR"/>
          </w:rPr>
          <w:id w:val="-189488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vađenje krvi iz:</w:t>
      </w:r>
    </w:p>
    <w:p w:rsidR="00473652" w:rsidRDefault="00DB6897" w:rsidP="008D15E2">
      <w:pPr>
        <w:rPr>
          <w:sz w:val="22"/>
          <w:lang w:val="hr-HR"/>
        </w:rPr>
      </w:pPr>
      <w:r>
        <w:rPr>
          <w:sz w:val="22"/>
          <w:lang w:val="hr-HR"/>
        </w:rPr>
        <w:lastRenderedPageBreak/>
        <w:t>a) prsta</w:t>
      </w:r>
      <w:sdt>
        <w:sdtPr>
          <w:rPr>
            <w:sz w:val="22"/>
            <w:lang w:val="hr-HR"/>
          </w:rPr>
          <w:id w:val="-11945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73652">
        <w:rPr>
          <w:rFonts w:ascii="MS Gothic" w:eastAsia="MS Gothic" w:hAnsi="MS Gothic" w:hint="eastAsia"/>
          <w:sz w:val="22"/>
          <w:lang w:val="hr-HR"/>
        </w:rPr>
        <w:t xml:space="preserve"> </w:t>
      </w:r>
      <w:r w:rsidR="00473652">
        <w:rPr>
          <w:rFonts w:ascii="MS Gothic" w:eastAsia="MS Gothic" w:hAnsi="MS Gothic"/>
          <w:sz w:val="22"/>
          <w:lang w:val="hr-HR"/>
        </w:rPr>
        <w:t xml:space="preserve">      </w:t>
      </w:r>
      <w:r>
        <w:rPr>
          <w:sz w:val="22"/>
          <w:lang w:val="hr-HR"/>
        </w:rPr>
        <w:t>b) pete</w:t>
      </w:r>
      <w:sdt>
        <w:sdtPr>
          <w:rPr>
            <w:sz w:val="22"/>
            <w:lang w:val="hr-HR"/>
          </w:rPr>
          <w:id w:val="-73978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     </w:t>
      </w:r>
      <w:r w:rsidR="00473652">
        <w:rPr>
          <w:sz w:val="22"/>
          <w:lang w:val="hr-HR"/>
        </w:rPr>
        <w:t xml:space="preserve">          </w:t>
      </w:r>
      <w:r>
        <w:rPr>
          <w:sz w:val="22"/>
          <w:lang w:val="hr-HR"/>
        </w:rPr>
        <w:t xml:space="preserve"> c) ušne resice</w:t>
      </w:r>
      <w:sdt>
        <w:sdtPr>
          <w:rPr>
            <w:sz w:val="22"/>
            <w:lang w:val="hr-HR"/>
          </w:rPr>
          <w:id w:val="-158568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        d) arterije</w:t>
      </w:r>
      <w:sdt>
        <w:sdtPr>
          <w:rPr>
            <w:sz w:val="22"/>
            <w:lang w:val="hr-HR"/>
          </w:rPr>
          <w:id w:val="-36197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        </w:t>
      </w:r>
      <w:r w:rsidR="00473652">
        <w:rPr>
          <w:sz w:val="22"/>
          <w:lang w:val="hr-HR"/>
        </w:rPr>
        <w:t xml:space="preserve">            </w:t>
      </w:r>
      <w:r>
        <w:rPr>
          <w:sz w:val="22"/>
          <w:lang w:val="hr-HR"/>
        </w:rPr>
        <w:t>e) vene</w:t>
      </w:r>
      <w:sdt>
        <w:sdtPr>
          <w:rPr>
            <w:sz w:val="22"/>
            <w:lang w:val="hr-HR"/>
          </w:rPr>
          <w:id w:val="-40090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73652">
        <w:rPr>
          <w:sz w:val="22"/>
          <w:lang w:val="hr-HR"/>
        </w:rPr>
        <w:t xml:space="preserve">       </w:t>
      </w:r>
      <w:r>
        <w:rPr>
          <w:sz w:val="22"/>
          <w:lang w:val="hr-HR"/>
        </w:rPr>
        <w:t xml:space="preserve"> </w:t>
      </w:r>
      <w:r w:rsidR="00473652">
        <w:rPr>
          <w:sz w:val="22"/>
          <w:lang w:val="hr-HR"/>
        </w:rPr>
        <w:t xml:space="preserve">                                </w:t>
      </w:r>
      <w:r w:rsidR="008D15E2">
        <w:rPr>
          <w:sz w:val="22"/>
          <w:lang w:val="hr-HR"/>
        </w:rPr>
        <w:t>f) ostalo</w:t>
      </w:r>
      <w:r w:rsidR="00473652">
        <w:rPr>
          <w:sz w:val="22"/>
          <w:lang w:val="hr-HR"/>
        </w:rPr>
        <w:t xml:space="preserve">  </w:t>
      </w:r>
      <w:r w:rsidR="00473652">
        <w:rPr>
          <w:sz w:val="22"/>
          <w:lang w:val="hr-HR"/>
        </w:rPr>
        <w:object w:dxaOrig="8385" w:dyaOrig="360">
          <v:shape id="_x0000_i1124" type="#_x0000_t75" style="width:94.5pt;height:18pt" o:ole="">
            <v:imagedata r:id="rId37" o:title=""/>
          </v:shape>
          <w:control r:id="rId38" w:name="TextBox16" w:shapeid="_x0000_i1124"/>
        </w:object>
      </w:r>
    </w:p>
    <w:p w:rsidR="008D15E2" w:rsidRDefault="008D15E2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04</w:t>
      </w:r>
      <w:sdt>
        <w:sdtPr>
          <w:rPr>
            <w:b/>
            <w:sz w:val="22"/>
            <w:bdr w:val="single" w:sz="4" w:space="0" w:color="auto"/>
            <w:lang w:val="hr-HR"/>
          </w:rPr>
          <w:id w:val="47974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kirurški šav</w:t>
      </w:r>
    </w:p>
    <w:p w:rsidR="008D15E2" w:rsidRDefault="00DB6897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05</w:t>
      </w:r>
      <w:sdt>
        <w:sdtPr>
          <w:rPr>
            <w:b/>
            <w:sz w:val="22"/>
            <w:bdr w:val="single" w:sz="4" w:space="0" w:color="auto"/>
            <w:lang w:val="hr-HR"/>
          </w:rPr>
          <w:id w:val="-69261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8D15E2">
        <w:rPr>
          <w:sz w:val="22"/>
          <w:lang w:val="hr-HR"/>
        </w:rPr>
        <w:t xml:space="preserve"> primijenjen od </w:t>
      </w:r>
      <w:r w:rsidR="002B0338" w:rsidRPr="00CA7577">
        <w:rPr>
          <w:sz w:val="22"/>
          <w:lang w:val="hr-HR"/>
        </w:rPr>
        <w:t>izvornog pacijenta</w:t>
      </w:r>
      <w:r w:rsidR="008D15E2">
        <w:rPr>
          <w:sz w:val="22"/>
          <w:lang w:val="hr-HR"/>
        </w:rPr>
        <w:t xml:space="preserve"> za i.v. injekciju droge</w:t>
      </w:r>
    </w:p>
    <w:p w:rsidR="008D15E2" w:rsidRDefault="00DB6897" w:rsidP="008D15E2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06</w:t>
      </w:r>
      <w:sdt>
        <w:sdtPr>
          <w:rPr>
            <w:b/>
            <w:sz w:val="22"/>
            <w:bdr w:val="single" w:sz="4" w:space="0" w:color="auto"/>
            <w:lang w:val="hr-HR"/>
          </w:rPr>
          <w:id w:val="85869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8D15E2">
        <w:rPr>
          <w:b/>
          <w:sz w:val="22"/>
          <w:lang w:val="hr-HR"/>
        </w:rPr>
        <w:t xml:space="preserve"> </w:t>
      </w:r>
      <w:r w:rsidR="00473652">
        <w:rPr>
          <w:sz w:val="22"/>
          <w:lang w:val="hr-HR"/>
        </w:rPr>
        <w:t xml:space="preserve">ostalo, opisati </w:t>
      </w:r>
      <w:r w:rsidR="00473652">
        <w:rPr>
          <w:sz w:val="22"/>
          <w:lang w:val="hr-HR"/>
        </w:rPr>
        <w:object w:dxaOrig="8385" w:dyaOrig="360">
          <v:shape id="_x0000_i1129" type="#_x0000_t75" style="width:235.5pt;height:18pt" o:ole="">
            <v:imagedata r:id="rId39" o:title=""/>
          </v:shape>
          <w:control r:id="rId40" w:name="TextBox17" w:shapeid="_x0000_i1129"/>
        </w:object>
      </w:r>
    </w:p>
    <w:p w:rsidR="00696C30" w:rsidRDefault="00696C30" w:rsidP="006D359A">
      <w:pPr>
        <w:rPr>
          <w:b/>
          <w:sz w:val="24"/>
          <w:szCs w:val="24"/>
          <w:lang w:val="hr-HR"/>
        </w:rPr>
      </w:pPr>
    </w:p>
    <w:p w:rsidR="007F14B6" w:rsidRDefault="00EF4C47" w:rsidP="006D359A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</w:t>
      </w:r>
      <w:r w:rsidR="00220EB1">
        <w:rPr>
          <w:b/>
          <w:sz w:val="24"/>
          <w:szCs w:val="24"/>
          <w:lang w:val="hr-HR"/>
        </w:rPr>
        <w:t xml:space="preserve">) </w:t>
      </w:r>
      <w:r w:rsidR="006D359A" w:rsidRPr="009C5EF4">
        <w:rPr>
          <w:b/>
          <w:sz w:val="24"/>
          <w:szCs w:val="24"/>
          <w:lang w:val="hr-HR"/>
        </w:rPr>
        <w:t xml:space="preserve">IZVORNI </w:t>
      </w:r>
      <w:r w:rsidR="00D861D1">
        <w:rPr>
          <w:b/>
          <w:sz w:val="24"/>
          <w:szCs w:val="24"/>
          <w:lang w:val="hr-HR"/>
        </w:rPr>
        <w:t>PACIJENT</w:t>
      </w:r>
    </w:p>
    <w:p w:rsidR="007F14B6" w:rsidRDefault="007F14B6" w:rsidP="006D359A">
      <w:pPr>
        <w:rPr>
          <w:b/>
          <w:sz w:val="24"/>
          <w:szCs w:val="24"/>
          <w:lang w:val="hr-HR"/>
        </w:rPr>
      </w:pPr>
    </w:p>
    <w:p w:rsidR="007F14B6" w:rsidRPr="00CA7577" w:rsidRDefault="00F40A5C" w:rsidP="007F14B6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9</w:t>
      </w:r>
      <w:r w:rsidR="007F14B6">
        <w:rPr>
          <w:b/>
          <w:sz w:val="22"/>
          <w:lang w:val="hr-HR"/>
        </w:rPr>
        <w:t xml:space="preserve">.  Je li moguće identificirati izvornog </w:t>
      </w:r>
      <w:r w:rsidR="002B0338" w:rsidRPr="00CA7577">
        <w:rPr>
          <w:b/>
          <w:sz w:val="22"/>
          <w:lang w:val="hr-HR"/>
        </w:rPr>
        <w:t>pacijenta</w:t>
      </w:r>
      <w:r w:rsidR="007F14B6" w:rsidRPr="00CA7577">
        <w:rPr>
          <w:b/>
          <w:sz w:val="22"/>
          <w:lang w:val="hr-HR"/>
        </w:rPr>
        <w:t xml:space="preserve">? </w:t>
      </w:r>
      <w:r w:rsidR="007F14B6" w:rsidRPr="00CA7577">
        <w:rPr>
          <w:sz w:val="22"/>
          <w:lang w:val="hr-HR"/>
        </w:rPr>
        <w:t xml:space="preserve"> </w:t>
      </w:r>
    </w:p>
    <w:p w:rsidR="007F14B6" w:rsidRDefault="007F14B6" w:rsidP="007F14B6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182932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  da (incident se dogodio za vrijeme/poslije pomoći </w:t>
      </w:r>
      <w:r w:rsidR="002B0338" w:rsidRPr="00CA7577">
        <w:rPr>
          <w:sz w:val="22"/>
          <w:lang w:val="hr-HR"/>
        </w:rPr>
        <w:t>izvornom pacijentu</w:t>
      </w:r>
      <w:r>
        <w:rPr>
          <w:sz w:val="22"/>
          <w:lang w:val="hr-HR"/>
        </w:rPr>
        <w:t xml:space="preserve"> ili s obilježenim uzorkom)</w:t>
      </w:r>
    </w:p>
    <w:p w:rsidR="007F14B6" w:rsidRDefault="007F14B6" w:rsidP="00F14C85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168208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652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  ne (predmet je bio slučajno zatečen ili primijenjen </w:t>
      </w:r>
      <w:r w:rsidR="002B0338" w:rsidRPr="00CA7577">
        <w:rPr>
          <w:sz w:val="22"/>
          <w:lang w:val="hr-HR"/>
        </w:rPr>
        <w:t>na</w:t>
      </w:r>
      <w:r w:rsidRPr="00CA7577">
        <w:rPr>
          <w:sz w:val="22"/>
          <w:lang w:val="hr-HR"/>
        </w:rPr>
        <w:t xml:space="preserve"> više </w:t>
      </w:r>
      <w:r w:rsidR="002B0338" w:rsidRPr="00CA7577">
        <w:rPr>
          <w:sz w:val="22"/>
          <w:lang w:val="hr-HR"/>
        </w:rPr>
        <w:t>pacijenata</w:t>
      </w:r>
      <w:r>
        <w:rPr>
          <w:sz w:val="22"/>
          <w:lang w:val="hr-HR"/>
        </w:rPr>
        <w:t xml:space="preserve"> - nepoznat izvor)</w:t>
      </w:r>
    </w:p>
    <w:p w:rsidR="00F14C85" w:rsidRDefault="00F14C85" w:rsidP="006D359A">
      <w:pPr>
        <w:rPr>
          <w:b/>
          <w:sz w:val="24"/>
          <w:szCs w:val="24"/>
          <w:lang w:val="hr-HR"/>
        </w:rPr>
      </w:pPr>
    </w:p>
    <w:p w:rsidR="007F14B6" w:rsidRDefault="00F40A5C" w:rsidP="006D359A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10</w:t>
      </w:r>
      <w:r w:rsidR="007F14B6">
        <w:rPr>
          <w:b/>
          <w:sz w:val="24"/>
          <w:szCs w:val="24"/>
          <w:lang w:val="hr-HR"/>
        </w:rPr>
        <w:t xml:space="preserve">. Ako je odgovor da, ispunite </w:t>
      </w:r>
      <w:r w:rsidR="007F14B6">
        <w:rPr>
          <w:b/>
          <w:sz w:val="22"/>
          <w:lang w:val="hr-HR"/>
        </w:rPr>
        <w:t xml:space="preserve">informacije o izvornom </w:t>
      </w:r>
      <w:r w:rsidR="002B0338" w:rsidRPr="00CA7577">
        <w:rPr>
          <w:b/>
          <w:sz w:val="22"/>
          <w:lang w:val="hr-HR"/>
        </w:rPr>
        <w:t>pacijentu</w:t>
      </w:r>
      <w:r w:rsidR="007F14B6">
        <w:rPr>
          <w:b/>
          <w:sz w:val="24"/>
          <w:szCs w:val="24"/>
          <w:lang w:val="hr-HR"/>
        </w:rPr>
        <w:t>:</w:t>
      </w:r>
    </w:p>
    <w:p w:rsidR="007F14B6" w:rsidRDefault="007F14B6" w:rsidP="006D359A">
      <w:pPr>
        <w:rPr>
          <w:b/>
          <w:sz w:val="24"/>
          <w:szCs w:val="24"/>
          <w:lang w:val="hr-HR"/>
        </w:rPr>
      </w:pPr>
    </w:p>
    <w:p w:rsidR="006D359A" w:rsidRPr="009C5EF4" w:rsidRDefault="00BF200B" w:rsidP="006D359A">
      <w:pPr>
        <w:rPr>
          <w:b/>
          <w:sz w:val="24"/>
          <w:szCs w:val="24"/>
          <w:lang w:val="hr-HR"/>
        </w:rPr>
      </w:pPr>
      <w:r>
        <w:rPr>
          <w:sz w:val="22"/>
          <w:lang w:val="hr-HR"/>
        </w:rPr>
        <w:t xml:space="preserve">   </w:t>
      </w:r>
      <w:r w:rsidR="007F14B6">
        <w:rPr>
          <w:sz w:val="22"/>
          <w:lang w:val="hr-HR"/>
        </w:rPr>
        <w:t xml:space="preserve"> </w:t>
      </w:r>
      <w:r w:rsidR="00473652">
        <w:rPr>
          <w:sz w:val="22"/>
          <w:lang w:val="hr-HR"/>
        </w:rPr>
        <w:object w:dxaOrig="8385" w:dyaOrig="360">
          <v:shape id="_x0000_i1135" type="#_x0000_t75" style="width:213pt;height:18pt" o:ole="">
            <v:imagedata r:id="rId41" o:title=""/>
          </v:shape>
          <w:control r:id="rId42" w:name="TextBox18" w:shapeid="_x0000_i1135"/>
        </w:object>
      </w:r>
      <w:r w:rsidR="00F14C85">
        <w:rPr>
          <w:sz w:val="22"/>
          <w:lang w:val="hr-HR"/>
        </w:rPr>
        <w:t xml:space="preserve">         </w:t>
      </w:r>
      <w:r w:rsidR="00F14C85">
        <w:rPr>
          <w:sz w:val="22"/>
          <w:lang w:val="hr-HR"/>
        </w:rPr>
        <w:object w:dxaOrig="8385" w:dyaOrig="360">
          <v:shape id="_x0000_i1139" type="#_x0000_t75" style="width:146.25pt;height:18pt" o:ole="">
            <v:imagedata r:id="rId43" o:title=""/>
          </v:shape>
          <w:control r:id="rId44" w:name="TextBox19" w:shapeid="_x0000_i1139"/>
        </w:object>
      </w:r>
    </w:p>
    <w:p w:rsidR="006D359A" w:rsidRPr="00BF200B" w:rsidRDefault="00BF200B" w:rsidP="006D359A">
      <w:pPr>
        <w:rPr>
          <w:lang w:val="hr-HR"/>
        </w:rPr>
      </w:pPr>
      <w:r w:rsidRPr="00BF200B">
        <w:rPr>
          <w:lang w:val="hr-HR"/>
        </w:rPr>
        <w:tab/>
      </w:r>
      <w:r w:rsidR="007F14B6">
        <w:rPr>
          <w:lang w:val="hr-HR"/>
        </w:rPr>
        <w:t xml:space="preserve">      </w:t>
      </w:r>
      <w:r w:rsidRPr="00BF200B">
        <w:rPr>
          <w:lang w:val="hr-HR"/>
        </w:rPr>
        <w:t>(ime i prezime)</w:t>
      </w:r>
      <w:r w:rsidRPr="00BF200B">
        <w:rPr>
          <w:lang w:val="hr-HR"/>
        </w:rPr>
        <w:tab/>
      </w:r>
      <w:r w:rsidRPr="00BF200B">
        <w:rPr>
          <w:lang w:val="hr-HR"/>
        </w:rPr>
        <w:tab/>
      </w:r>
      <w:r w:rsidRPr="00BF200B">
        <w:rPr>
          <w:lang w:val="hr-HR"/>
        </w:rPr>
        <w:tab/>
      </w:r>
      <w:r w:rsidRPr="00BF200B">
        <w:rPr>
          <w:lang w:val="hr-HR"/>
        </w:rPr>
        <w:tab/>
        <w:t>(rođen)</w:t>
      </w:r>
    </w:p>
    <w:p w:rsidR="00696C30" w:rsidRDefault="00696C30" w:rsidP="009E6901">
      <w:pPr>
        <w:spacing w:line="360" w:lineRule="auto"/>
        <w:rPr>
          <w:b/>
          <w:sz w:val="22"/>
          <w:lang w:val="hr-HR"/>
        </w:rPr>
      </w:pPr>
    </w:p>
    <w:p w:rsidR="009E6901" w:rsidRPr="000D4517" w:rsidRDefault="00F40A5C" w:rsidP="009E6901">
      <w:pPr>
        <w:spacing w:line="360" w:lineRule="auto"/>
        <w:rPr>
          <w:sz w:val="22"/>
          <w:lang w:val="hr-HR"/>
        </w:rPr>
      </w:pPr>
      <w:r w:rsidRPr="00F40A5C">
        <w:rPr>
          <w:b/>
          <w:sz w:val="22"/>
          <w:lang w:val="hr-HR"/>
        </w:rPr>
        <w:t>11</w:t>
      </w:r>
      <w:r w:rsidR="009E6901" w:rsidRPr="00F40A5C">
        <w:rPr>
          <w:b/>
          <w:sz w:val="22"/>
          <w:lang w:val="hr-HR"/>
        </w:rPr>
        <w:t>.  Datum testiranja</w:t>
      </w:r>
      <w:r w:rsidR="00061870" w:rsidRPr="00F40A5C">
        <w:rPr>
          <w:b/>
          <w:sz w:val="22"/>
          <w:lang w:val="hr-HR"/>
        </w:rPr>
        <w:t xml:space="preserve"> izvornog </w:t>
      </w:r>
      <w:r w:rsidR="002B0338" w:rsidRPr="00F40A5C">
        <w:rPr>
          <w:b/>
          <w:sz w:val="22"/>
          <w:lang w:val="hr-HR"/>
        </w:rPr>
        <w:t>pacijenta</w:t>
      </w:r>
      <w:r w:rsidR="009E6901">
        <w:rPr>
          <w:sz w:val="22"/>
          <w:lang w:val="hr-HR"/>
        </w:rPr>
        <w:t xml:space="preserve">:  </w:t>
      </w:r>
      <w:r w:rsidR="00F14C85">
        <w:rPr>
          <w:sz w:val="22"/>
          <w:lang w:val="hr-HR"/>
        </w:rPr>
        <w:object w:dxaOrig="8385" w:dyaOrig="360">
          <v:shape id="_x0000_i1143" type="#_x0000_t75" style="width:145.5pt;height:18pt" o:ole="">
            <v:imagedata r:id="rId45" o:title=""/>
          </v:shape>
          <w:control r:id="rId46" w:name="TextBox20" w:shapeid="_x0000_i1143"/>
        </w:object>
      </w:r>
    </w:p>
    <w:p w:rsidR="001A002D" w:rsidRPr="00F40A5C" w:rsidRDefault="00F40A5C" w:rsidP="00517B6D">
      <w:pPr>
        <w:rPr>
          <w:b/>
          <w:sz w:val="22"/>
          <w:lang w:val="hr-HR"/>
        </w:rPr>
      </w:pPr>
      <w:r w:rsidRPr="00F40A5C">
        <w:rPr>
          <w:b/>
          <w:sz w:val="22"/>
          <w:lang w:val="hr-HR"/>
        </w:rPr>
        <w:t>12</w:t>
      </w:r>
      <w:r w:rsidR="0088784F" w:rsidRPr="00F40A5C">
        <w:rPr>
          <w:b/>
          <w:sz w:val="22"/>
          <w:lang w:val="hr-HR"/>
        </w:rPr>
        <w:t xml:space="preserve">. </w:t>
      </w:r>
      <w:r w:rsidR="001A002D" w:rsidRPr="00F40A5C">
        <w:rPr>
          <w:b/>
          <w:sz w:val="22"/>
          <w:lang w:val="hr-HR"/>
        </w:rPr>
        <w:t xml:space="preserve">Test: </w:t>
      </w:r>
    </w:p>
    <w:p w:rsidR="0057718E" w:rsidRDefault="0057718E" w:rsidP="00517B6D">
      <w:pPr>
        <w:rPr>
          <w:sz w:val="22"/>
          <w:lang w:val="hr-HR"/>
        </w:rPr>
      </w:pPr>
      <w:r>
        <w:rPr>
          <w:sz w:val="22"/>
          <w:lang w:val="hr-HR"/>
        </w:rPr>
        <w:t xml:space="preserve">HBsAg 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124232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176287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87496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57718E" w:rsidRDefault="0057718E" w:rsidP="00517B6D">
      <w:pPr>
        <w:rPr>
          <w:sz w:val="22"/>
          <w:lang w:val="hr-HR"/>
        </w:rPr>
      </w:pPr>
      <w:r>
        <w:rPr>
          <w:sz w:val="22"/>
          <w:lang w:val="hr-HR"/>
        </w:rPr>
        <w:t>anti-HBs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191730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274991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148391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57718E" w:rsidRDefault="0057718E" w:rsidP="00517B6D">
      <w:pPr>
        <w:rPr>
          <w:sz w:val="22"/>
          <w:lang w:val="hr-HR"/>
        </w:rPr>
      </w:pPr>
      <w:r>
        <w:rPr>
          <w:sz w:val="22"/>
          <w:lang w:val="hr-HR"/>
        </w:rPr>
        <w:t>HBeAg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74669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1718776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1819647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57718E" w:rsidRDefault="0057718E" w:rsidP="00517B6D">
      <w:pPr>
        <w:rPr>
          <w:sz w:val="22"/>
          <w:lang w:val="hr-HR"/>
        </w:rPr>
      </w:pPr>
      <w:r>
        <w:rPr>
          <w:sz w:val="22"/>
          <w:lang w:val="hr-HR"/>
        </w:rPr>
        <w:t>anti-HBe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143810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-1255976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143111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E817B4" w:rsidRDefault="00E817B4" w:rsidP="00E817B4">
      <w:pPr>
        <w:rPr>
          <w:sz w:val="22"/>
          <w:lang w:val="hr-HR"/>
        </w:rPr>
      </w:pPr>
      <w:r>
        <w:rPr>
          <w:sz w:val="22"/>
          <w:lang w:val="hr-HR"/>
        </w:rPr>
        <w:t xml:space="preserve">anti-HBc 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45279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-484854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84920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E817B4" w:rsidRDefault="00E817B4" w:rsidP="00E817B4">
      <w:pPr>
        <w:rPr>
          <w:sz w:val="22"/>
          <w:lang w:val="hr-HR"/>
        </w:rPr>
      </w:pPr>
      <w:r>
        <w:rPr>
          <w:sz w:val="22"/>
          <w:lang w:val="hr-HR"/>
        </w:rPr>
        <w:t>IgM anti-HBc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88470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135615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159640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57718E" w:rsidRDefault="0057718E" w:rsidP="00517B6D">
      <w:pPr>
        <w:rPr>
          <w:sz w:val="22"/>
          <w:lang w:val="hr-HR"/>
        </w:rPr>
      </w:pPr>
      <w:r>
        <w:rPr>
          <w:sz w:val="22"/>
          <w:lang w:val="hr-HR"/>
        </w:rPr>
        <w:t>HBV-DNA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131383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25233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20198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57718E" w:rsidRDefault="0057718E" w:rsidP="00517B6D">
      <w:pPr>
        <w:rPr>
          <w:sz w:val="22"/>
          <w:lang w:val="hr-HR"/>
        </w:rPr>
      </w:pPr>
    </w:p>
    <w:p w:rsidR="00D05F13" w:rsidRDefault="00D05F13" w:rsidP="00D05F13">
      <w:pPr>
        <w:rPr>
          <w:sz w:val="22"/>
          <w:lang w:val="hr-HR"/>
        </w:rPr>
      </w:pPr>
      <w:r>
        <w:rPr>
          <w:sz w:val="22"/>
          <w:lang w:val="hr-HR"/>
        </w:rPr>
        <w:t xml:space="preserve">anti-HCV 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208398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-150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95638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D05F13" w:rsidRDefault="00D05F13" w:rsidP="00D05F13">
      <w:pPr>
        <w:rPr>
          <w:sz w:val="22"/>
          <w:lang w:val="hr-HR"/>
        </w:rPr>
      </w:pPr>
      <w:r>
        <w:rPr>
          <w:sz w:val="22"/>
          <w:lang w:val="hr-HR"/>
        </w:rPr>
        <w:t>HCV-RNA (kvalitativno)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91694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-93967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30300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D05F13" w:rsidRDefault="00D05F13" w:rsidP="00D05F13">
      <w:pPr>
        <w:rPr>
          <w:sz w:val="22"/>
          <w:lang w:val="hr-HR"/>
        </w:rPr>
      </w:pPr>
      <w:r>
        <w:rPr>
          <w:sz w:val="22"/>
          <w:lang w:val="hr-HR"/>
        </w:rPr>
        <w:t xml:space="preserve">HCV-RNA – kvantitativno 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F14C85">
        <w:rPr>
          <w:sz w:val="22"/>
          <w:lang w:val="hr-HR"/>
        </w:rPr>
        <w:object w:dxaOrig="8385" w:dyaOrig="360">
          <v:shape id="_x0000_i1147" type="#_x0000_t75" style="width:155.25pt;height:18pt" o:ole="">
            <v:imagedata r:id="rId47" o:title=""/>
          </v:shape>
          <w:control r:id="rId48" w:name="TextBox21" w:shapeid="_x0000_i1147"/>
        </w:object>
      </w:r>
      <w:r>
        <w:rPr>
          <w:sz w:val="22"/>
          <w:lang w:val="hr-HR"/>
        </w:rPr>
        <w:t>(kopija/ml)</w:t>
      </w:r>
    </w:p>
    <w:p w:rsidR="00D05F13" w:rsidRDefault="00D05F13" w:rsidP="00517B6D">
      <w:pPr>
        <w:rPr>
          <w:sz w:val="22"/>
          <w:lang w:val="hr-HR"/>
        </w:rPr>
      </w:pPr>
    </w:p>
    <w:p w:rsidR="0057718E" w:rsidRDefault="0057718E" w:rsidP="00517B6D">
      <w:pPr>
        <w:rPr>
          <w:sz w:val="22"/>
          <w:lang w:val="hr-HR"/>
        </w:rPr>
      </w:pPr>
      <w:r>
        <w:rPr>
          <w:sz w:val="22"/>
          <w:lang w:val="hr-HR"/>
        </w:rPr>
        <w:t>anti-HIV (ELISA/WB)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E817B4"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277381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583645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201799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57718E" w:rsidRDefault="0057718E" w:rsidP="00517B6D">
      <w:pPr>
        <w:rPr>
          <w:sz w:val="22"/>
          <w:lang w:val="hr-HR"/>
        </w:rPr>
      </w:pPr>
      <w:r>
        <w:rPr>
          <w:sz w:val="22"/>
          <w:lang w:val="hr-HR"/>
        </w:rPr>
        <w:t>antigen p24 (HIV Ag)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E817B4"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1030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-70224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3932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57718E" w:rsidRDefault="0057718E" w:rsidP="00517B6D">
      <w:pPr>
        <w:rPr>
          <w:sz w:val="22"/>
          <w:lang w:val="hr-HR"/>
        </w:rPr>
      </w:pPr>
      <w:r>
        <w:rPr>
          <w:sz w:val="22"/>
          <w:lang w:val="hr-HR"/>
        </w:rPr>
        <w:lastRenderedPageBreak/>
        <w:t>HIV-</w:t>
      </w:r>
      <w:r w:rsidR="00E817B4">
        <w:rPr>
          <w:sz w:val="22"/>
          <w:lang w:val="hr-HR"/>
        </w:rPr>
        <w:t>RNA – kvantitativno (kopija/ml)</w:t>
      </w:r>
      <w:r w:rsidR="00E817B4">
        <w:rPr>
          <w:sz w:val="22"/>
          <w:lang w:val="hr-HR"/>
        </w:rPr>
        <w:tab/>
      </w:r>
      <w:r w:rsidR="00F14C85">
        <w:rPr>
          <w:sz w:val="22"/>
          <w:lang w:val="hr-HR"/>
        </w:rPr>
        <w:object w:dxaOrig="8385" w:dyaOrig="360">
          <v:shape id="_x0000_i1152" type="#_x0000_t75" style="width:157.5pt;height:18pt" o:ole="">
            <v:imagedata r:id="rId49" o:title=""/>
          </v:shape>
          <w:control r:id="rId50" w:name="TextBox22" w:shapeid="_x0000_i1152"/>
        </w:object>
      </w:r>
    </w:p>
    <w:p w:rsidR="0057718E" w:rsidRPr="00F40A5C" w:rsidRDefault="0088784F" w:rsidP="00517B6D">
      <w:pPr>
        <w:rPr>
          <w:sz w:val="22"/>
          <w:lang w:val="hr-HR"/>
        </w:rPr>
      </w:pPr>
      <w:r w:rsidRPr="00F40A5C">
        <w:rPr>
          <w:sz w:val="22"/>
          <w:lang w:val="hr-HR"/>
        </w:rPr>
        <w:t>Drugi test prema medicinskoj in</w:t>
      </w:r>
      <w:r w:rsidR="00F14C85">
        <w:rPr>
          <w:sz w:val="22"/>
          <w:lang w:val="hr-HR"/>
        </w:rPr>
        <w:t xml:space="preserve">dikaciji  </w:t>
      </w:r>
      <w:r w:rsidR="00F14C85">
        <w:rPr>
          <w:sz w:val="22"/>
          <w:lang w:val="hr-HR"/>
        </w:rPr>
        <w:object w:dxaOrig="8385" w:dyaOrig="360">
          <v:shape id="_x0000_i1157" type="#_x0000_t75" style="width:155.25pt;height:18pt" o:ole="">
            <v:imagedata r:id="rId47" o:title=""/>
          </v:shape>
          <w:control r:id="rId51" w:name="TextBox23" w:shapeid="_x0000_i1157"/>
        </w:object>
      </w:r>
    </w:p>
    <w:p w:rsidR="008D15E2" w:rsidRDefault="008D15E2" w:rsidP="00E817B4">
      <w:pPr>
        <w:rPr>
          <w:b/>
          <w:sz w:val="24"/>
          <w:szCs w:val="24"/>
          <w:lang w:val="hr-HR"/>
        </w:rPr>
      </w:pPr>
    </w:p>
    <w:p w:rsidR="00E46BB6" w:rsidRDefault="00EF4C47" w:rsidP="002B7B2B">
      <w:pPr>
        <w:ind w:right="-341"/>
        <w:rPr>
          <w:sz w:val="22"/>
          <w:lang w:val="hr-HR"/>
        </w:rPr>
      </w:pPr>
      <w:r>
        <w:rPr>
          <w:b/>
          <w:sz w:val="24"/>
          <w:szCs w:val="24"/>
          <w:lang w:val="hr-HR"/>
        </w:rPr>
        <w:t>E</w:t>
      </w:r>
      <w:r w:rsidR="00E817B4" w:rsidRPr="009C5EF4">
        <w:rPr>
          <w:b/>
          <w:sz w:val="24"/>
          <w:szCs w:val="24"/>
          <w:lang w:val="hr-HR"/>
        </w:rPr>
        <w:t>) POSTEKSPOZICIJSKI POSTUPAK</w:t>
      </w:r>
      <w:r w:rsidR="002B7B2B">
        <w:rPr>
          <w:b/>
          <w:sz w:val="24"/>
          <w:szCs w:val="24"/>
          <w:lang w:val="hr-HR"/>
        </w:rPr>
        <w:t xml:space="preserve"> - </w:t>
      </w:r>
      <w:r w:rsidR="002B7B2B">
        <w:rPr>
          <w:b/>
          <w:sz w:val="22"/>
          <w:lang w:val="hr-HR"/>
        </w:rPr>
        <w:t xml:space="preserve">INFORMACIJE O </w:t>
      </w:r>
      <w:r w:rsidR="004F64A1" w:rsidRPr="00CA7577">
        <w:rPr>
          <w:b/>
          <w:sz w:val="22"/>
          <w:lang w:val="hr-HR"/>
        </w:rPr>
        <w:t>OZLIJEĐENOM</w:t>
      </w:r>
      <w:r w:rsidR="002B7B2B" w:rsidRPr="00CA7577">
        <w:rPr>
          <w:b/>
          <w:sz w:val="22"/>
          <w:lang w:val="hr-HR"/>
        </w:rPr>
        <w:t xml:space="preserve"> </w:t>
      </w:r>
      <w:r w:rsidR="002B0338" w:rsidRPr="00CA7577">
        <w:rPr>
          <w:b/>
          <w:sz w:val="22"/>
          <w:lang w:val="hr-HR"/>
        </w:rPr>
        <w:t>RAD</w:t>
      </w:r>
      <w:r w:rsidR="002B7B2B" w:rsidRPr="00CA7577">
        <w:rPr>
          <w:b/>
          <w:sz w:val="22"/>
          <w:lang w:val="hr-HR"/>
        </w:rPr>
        <w:t>NIKU</w:t>
      </w:r>
      <w:r w:rsidR="009E6901">
        <w:rPr>
          <w:b/>
          <w:sz w:val="22"/>
          <w:lang w:val="hr-HR"/>
        </w:rPr>
        <w:t xml:space="preserve">: </w:t>
      </w:r>
      <w:r w:rsidR="009E6901" w:rsidRPr="000D4517">
        <w:rPr>
          <w:sz w:val="22"/>
          <w:lang w:val="hr-HR"/>
        </w:rPr>
        <w:t xml:space="preserve"> </w:t>
      </w:r>
    </w:p>
    <w:p w:rsidR="002B7B2B" w:rsidRDefault="002B7B2B" w:rsidP="002B7B2B">
      <w:pPr>
        <w:rPr>
          <w:sz w:val="22"/>
          <w:lang w:val="hr-HR"/>
        </w:rPr>
      </w:pPr>
    </w:p>
    <w:p w:rsidR="007F14B6" w:rsidRPr="000D4517" w:rsidRDefault="00F40A5C" w:rsidP="007F14B6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13</w:t>
      </w:r>
      <w:r w:rsidR="00E46BB6">
        <w:rPr>
          <w:b/>
          <w:sz w:val="22"/>
          <w:lang w:val="hr-HR"/>
        </w:rPr>
        <w:t xml:space="preserve">.  </w:t>
      </w:r>
      <w:r w:rsidR="002B0338" w:rsidRPr="00CA7577">
        <w:rPr>
          <w:b/>
          <w:sz w:val="22"/>
          <w:lang w:val="hr-HR"/>
        </w:rPr>
        <w:t>Radnik</w:t>
      </w:r>
      <w:r w:rsidR="00E46BB6">
        <w:rPr>
          <w:b/>
          <w:sz w:val="22"/>
          <w:lang w:val="hr-HR"/>
        </w:rPr>
        <w:t xml:space="preserve"> je dopustio da rana krvari: </w:t>
      </w:r>
      <w:r w:rsidR="00E46BB6" w:rsidRPr="000D4517">
        <w:rPr>
          <w:sz w:val="22"/>
          <w:lang w:val="hr-HR"/>
        </w:rPr>
        <w:t xml:space="preserve"> </w:t>
      </w:r>
      <w:r w:rsidR="007F14B6">
        <w:rPr>
          <w:sz w:val="22"/>
          <w:lang w:val="hr-HR"/>
        </w:rPr>
        <w:t xml:space="preserve">            </w:t>
      </w:r>
      <w:r>
        <w:rPr>
          <w:b/>
          <w:sz w:val="22"/>
          <w:lang w:val="hr-HR"/>
        </w:rPr>
        <w:t>14</w:t>
      </w:r>
      <w:r w:rsidR="007F14B6">
        <w:rPr>
          <w:b/>
          <w:sz w:val="22"/>
          <w:lang w:val="hr-HR"/>
        </w:rPr>
        <w:t xml:space="preserve">.  </w:t>
      </w:r>
      <w:r w:rsidR="002B0338" w:rsidRPr="00CA7577">
        <w:rPr>
          <w:b/>
          <w:sz w:val="22"/>
          <w:lang w:val="hr-HR"/>
        </w:rPr>
        <w:t>Radnik</w:t>
      </w:r>
      <w:r w:rsidR="007F14B6">
        <w:rPr>
          <w:b/>
          <w:sz w:val="22"/>
          <w:lang w:val="hr-HR"/>
        </w:rPr>
        <w:t xml:space="preserve"> je oprao kontaminirano mjesto: </w:t>
      </w:r>
      <w:r w:rsidR="007F14B6" w:rsidRPr="000D4517">
        <w:rPr>
          <w:sz w:val="22"/>
          <w:lang w:val="hr-HR"/>
        </w:rPr>
        <w:t xml:space="preserve"> </w:t>
      </w:r>
    </w:p>
    <w:p w:rsidR="007F14B6" w:rsidRDefault="00E46BB6" w:rsidP="007F14B6">
      <w:pPr>
        <w:spacing w:line="276" w:lineRule="auto"/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459647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da</w:t>
      </w:r>
      <w:r>
        <w:rPr>
          <w:sz w:val="22"/>
          <w:lang w:val="hr-HR"/>
        </w:rPr>
        <w:tab/>
      </w:r>
      <w:r w:rsidR="00F14C85">
        <w:rPr>
          <w:sz w:val="22"/>
          <w:lang w:val="hr-HR"/>
        </w:rPr>
        <w:t xml:space="preserve"> </w:t>
      </w:r>
      <w:r w:rsidR="007F14B6">
        <w:rPr>
          <w:sz w:val="22"/>
          <w:lang w:val="hr-HR"/>
        </w:rPr>
        <w:t xml:space="preserve"> </w:t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-91054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F14C85">
        <w:rPr>
          <w:sz w:val="22"/>
          <w:lang w:val="hr-HR"/>
        </w:rPr>
        <w:t xml:space="preserve"> ne</w:t>
      </w:r>
      <w:r w:rsidR="007F14B6">
        <w:rPr>
          <w:sz w:val="22"/>
          <w:lang w:val="hr-HR"/>
        </w:rPr>
        <w:t xml:space="preserve"> </w:t>
      </w:r>
      <w:r>
        <w:rPr>
          <w:sz w:val="22"/>
          <w:lang w:val="hr-HR"/>
        </w:rPr>
        <w:t xml:space="preserve"> </w:t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1336299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nedostaje podatak</w:t>
      </w:r>
      <w:r w:rsidR="007F14B6">
        <w:rPr>
          <w:sz w:val="22"/>
          <w:lang w:val="hr-HR"/>
        </w:rPr>
        <w:t xml:space="preserve">                 </w:t>
      </w:r>
      <w:r w:rsidR="00F14C85">
        <w:rPr>
          <w:sz w:val="22"/>
          <w:lang w:val="hr-HR"/>
        </w:rPr>
        <w:t xml:space="preserve"> </w:t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179197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oprao je kontaminirano mjesto vodom</w:t>
      </w:r>
    </w:p>
    <w:p w:rsidR="007F14B6" w:rsidRDefault="007F14B6" w:rsidP="007F14B6">
      <w:pPr>
        <w:spacing w:line="276" w:lineRule="auto"/>
        <w:rPr>
          <w:sz w:val="22"/>
          <w:lang w:val="hr-HR"/>
        </w:rPr>
      </w:pPr>
      <w:r>
        <w:rPr>
          <w:sz w:val="22"/>
          <w:lang w:val="hr-HR"/>
        </w:rPr>
        <w:t xml:space="preserve">                                                                                  </w:t>
      </w:r>
      <w:r w:rsidR="00F14C85">
        <w:rPr>
          <w:sz w:val="22"/>
          <w:lang w:val="hr-HR"/>
        </w:rPr>
        <w:t xml:space="preserve"> </w:t>
      </w:r>
      <w:r w:rsidR="00E46BB6"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593367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E46BB6">
        <w:rPr>
          <w:sz w:val="22"/>
          <w:lang w:val="hr-HR"/>
        </w:rPr>
        <w:t xml:space="preserve"> oprao je kontaminirano mjesto sapunom i vodom</w:t>
      </w:r>
      <w:r>
        <w:rPr>
          <w:sz w:val="22"/>
          <w:lang w:val="hr-HR"/>
        </w:rPr>
        <w:t xml:space="preserve">                          </w:t>
      </w:r>
    </w:p>
    <w:p w:rsidR="00E46BB6" w:rsidRDefault="007F14B6" w:rsidP="007F14B6">
      <w:pPr>
        <w:spacing w:line="276" w:lineRule="auto"/>
        <w:rPr>
          <w:sz w:val="22"/>
          <w:lang w:val="hr-HR"/>
        </w:rPr>
      </w:pPr>
      <w:r>
        <w:rPr>
          <w:sz w:val="22"/>
          <w:lang w:val="hr-HR"/>
        </w:rPr>
        <w:t xml:space="preserve">                                                                                   </w:t>
      </w:r>
      <w:r w:rsidR="00E46BB6"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77016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E46BB6">
        <w:rPr>
          <w:sz w:val="22"/>
          <w:lang w:val="hr-HR"/>
        </w:rPr>
        <w:t xml:space="preserve"> nije oprao kontaminirano mjesto</w:t>
      </w:r>
    </w:p>
    <w:p w:rsidR="00E46BB6" w:rsidRDefault="00E46BB6" w:rsidP="00E46BB6">
      <w:pPr>
        <w:spacing w:line="264" w:lineRule="auto"/>
        <w:rPr>
          <w:b/>
          <w:sz w:val="22"/>
          <w:lang w:val="hr-HR"/>
        </w:rPr>
      </w:pPr>
    </w:p>
    <w:p w:rsidR="00E46BB6" w:rsidRPr="000D4517" w:rsidRDefault="00F40A5C" w:rsidP="00E46BB6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15</w:t>
      </w:r>
      <w:r w:rsidR="00E46BB6">
        <w:rPr>
          <w:b/>
          <w:sz w:val="22"/>
          <w:lang w:val="hr-HR"/>
        </w:rPr>
        <w:t xml:space="preserve">.  </w:t>
      </w:r>
      <w:r w:rsidR="002B0338" w:rsidRPr="00CA7577">
        <w:rPr>
          <w:b/>
          <w:sz w:val="22"/>
          <w:lang w:val="hr-HR"/>
        </w:rPr>
        <w:t xml:space="preserve">Radnik </w:t>
      </w:r>
      <w:r w:rsidR="00E46BB6">
        <w:rPr>
          <w:b/>
          <w:sz w:val="22"/>
          <w:lang w:val="hr-HR"/>
        </w:rPr>
        <w:t>je dezinficirao kontaminirano mjesto</w:t>
      </w:r>
      <w:r w:rsidR="005D616D">
        <w:rPr>
          <w:b/>
          <w:sz w:val="22"/>
          <w:lang w:val="hr-HR"/>
        </w:rPr>
        <w:t xml:space="preserve"> </w:t>
      </w:r>
      <w:r w:rsidR="005D616D" w:rsidRPr="00CA7577">
        <w:rPr>
          <w:b/>
          <w:sz w:val="22"/>
          <w:lang w:val="hr-HR"/>
        </w:rPr>
        <w:t>ozljede</w:t>
      </w:r>
      <w:r w:rsidR="00E46BB6" w:rsidRPr="00CA7577">
        <w:rPr>
          <w:b/>
          <w:sz w:val="22"/>
          <w:lang w:val="hr-HR"/>
        </w:rPr>
        <w:t>:</w:t>
      </w:r>
      <w:r w:rsidR="00E46BB6">
        <w:rPr>
          <w:b/>
          <w:sz w:val="22"/>
          <w:lang w:val="hr-HR"/>
        </w:rPr>
        <w:t xml:space="preserve"> </w:t>
      </w:r>
      <w:r w:rsidR="00E46BB6" w:rsidRPr="000D4517">
        <w:rPr>
          <w:sz w:val="22"/>
          <w:lang w:val="hr-HR"/>
        </w:rPr>
        <w:t xml:space="preserve"> </w:t>
      </w:r>
    </w:p>
    <w:p w:rsidR="00E46BB6" w:rsidRDefault="00E46BB6" w:rsidP="00E46BB6">
      <w:pPr>
        <w:spacing w:line="264" w:lineRule="auto"/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123010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da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-118274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</w:t>
      </w:r>
      <w:r>
        <w:rPr>
          <w:sz w:val="22"/>
          <w:lang w:val="hr-HR"/>
        </w:rPr>
        <w:tab/>
        <w:t xml:space="preserve">            </w:t>
      </w:r>
      <w:r w:rsidR="00EB4A1A"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39570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5D616D">
        <w:rPr>
          <w:sz w:val="22"/>
          <w:lang w:val="hr-HR"/>
        </w:rPr>
        <w:t xml:space="preserve"> vrsta antiseptik</w:t>
      </w:r>
      <w:r>
        <w:rPr>
          <w:sz w:val="22"/>
          <w:lang w:val="hr-HR"/>
        </w:rPr>
        <w:t xml:space="preserve">a </w:t>
      </w:r>
      <w:r w:rsidR="00F14C85">
        <w:rPr>
          <w:sz w:val="22"/>
          <w:lang w:val="hr-HR"/>
        </w:rPr>
        <w:object w:dxaOrig="8385" w:dyaOrig="360">
          <v:shape id="_x0000_i1162" type="#_x0000_t75" style="width:124.5pt;height:18pt" o:ole="">
            <v:imagedata r:id="rId52" o:title=""/>
          </v:shape>
          <w:control r:id="rId53" w:name="TextBox24" w:shapeid="_x0000_i1162"/>
        </w:object>
      </w:r>
    </w:p>
    <w:p w:rsidR="00E46BB6" w:rsidRDefault="00E46BB6" w:rsidP="00E46BB6">
      <w:pPr>
        <w:spacing w:line="288" w:lineRule="auto"/>
        <w:rPr>
          <w:sz w:val="22"/>
          <w:lang w:val="hr-HR"/>
        </w:rPr>
      </w:pPr>
    </w:p>
    <w:p w:rsidR="00E46BB6" w:rsidRDefault="00F40A5C" w:rsidP="00E46BB6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16</w:t>
      </w:r>
      <w:r w:rsidR="00EB4A1A">
        <w:rPr>
          <w:b/>
          <w:sz w:val="22"/>
          <w:lang w:val="hr-HR"/>
        </w:rPr>
        <w:t xml:space="preserve">. </w:t>
      </w:r>
      <w:r w:rsidR="00E46BB6">
        <w:rPr>
          <w:b/>
          <w:sz w:val="22"/>
          <w:lang w:val="hr-HR"/>
        </w:rPr>
        <w:t xml:space="preserve">Cjepni status </w:t>
      </w:r>
      <w:r w:rsidR="00BD042F">
        <w:rPr>
          <w:b/>
          <w:sz w:val="22"/>
          <w:lang w:val="hr-HR"/>
        </w:rPr>
        <w:t xml:space="preserve">ozlijeđenog </w:t>
      </w:r>
      <w:r w:rsidR="002B0338" w:rsidRPr="00CA7577">
        <w:rPr>
          <w:b/>
          <w:sz w:val="22"/>
          <w:lang w:val="hr-HR"/>
        </w:rPr>
        <w:t>radnika</w:t>
      </w:r>
      <w:r w:rsidR="00E46BB6" w:rsidRPr="00CA7577">
        <w:rPr>
          <w:b/>
          <w:sz w:val="22"/>
          <w:lang w:val="hr-HR"/>
        </w:rPr>
        <w:t xml:space="preserve"> </w:t>
      </w:r>
      <w:r w:rsidR="00E46BB6">
        <w:rPr>
          <w:b/>
          <w:sz w:val="22"/>
          <w:lang w:val="hr-HR"/>
        </w:rPr>
        <w:t>za hepatitis B:</w:t>
      </w:r>
      <w:r w:rsidR="00E46BB6">
        <w:rPr>
          <w:sz w:val="22"/>
          <w:lang w:val="hr-HR"/>
        </w:rPr>
        <w:t xml:space="preserve"> </w:t>
      </w:r>
    </w:p>
    <w:p w:rsidR="00E46BB6" w:rsidRDefault="00E46BB6" w:rsidP="00E46BB6">
      <w:pPr>
        <w:spacing w:line="360" w:lineRule="auto"/>
        <w:rPr>
          <w:b/>
          <w:sz w:val="22"/>
          <w:bdr w:val="single" w:sz="4" w:space="0" w:color="auto"/>
          <w:lang w:val="hr-HR"/>
        </w:rPr>
      </w:pPr>
      <w:r>
        <w:rPr>
          <w:b/>
          <w:sz w:val="22"/>
          <w:bdr w:val="single" w:sz="4" w:space="0" w:color="auto"/>
          <w:lang w:val="hr-HR"/>
        </w:rPr>
        <w:t>Cijepivo dobio: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Titar određivan:</w:t>
      </w:r>
    </w:p>
    <w:p w:rsidR="00E46BB6" w:rsidRDefault="00E46BB6" w:rsidP="00E46BB6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01</w:t>
      </w:r>
      <w:sdt>
        <w:sdtPr>
          <w:rPr>
            <w:b/>
            <w:sz w:val="22"/>
            <w:bdr w:val="single" w:sz="4" w:space="0" w:color="auto"/>
            <w:lang w:val="hr-HR"/>
          </w:rPr>
          <w:id w:val="-207433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Pr="005429DB">
        <w:rPr>
          <w:sz w:val="22"/>
          <w:lang w:val="hr-HR"/>
        </w:rPr>
        <w:t>3 doze cjepiva</w:t>
      </w:r>
      <w:r>
        <w:rPr>
          <w:sz w:val="22"/>
          <w:lang w:val="hr-HR"/>
        </w:rPr>
        <w:t>;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A</w:t>
      </w:r>
      <w:sdt>
        <w:sdtPr>
          <w:rPr>
            <w:b/>
            <w:sz w:val="22"/>
            <w:bdr w:val="single" w:sz="4" w:space="0" w:color="auto"/>
            <w:lang w:val="hr-HR"/>
          </w:rPr>
          <w:id w:val="-75404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nikada;</w:t>
      </w:r>
    </w:p>
    <w:p w:rsidR="00E46BB6" w:rsidRPr="005429DB" w:rsidRDefault="00E46BB6" w:rsidP="00E46BB6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02</w:t>
      </w:r>
      <w:sdt>
        <w:sdtPr>
          <w:rPr>
            <w:b/>
            <w:sz w:val="22"/>
            <w:bdr w:val="single" w:sz="4" w:space="0" w:color="auto"/>
            <w:lang w:val="hr-HR"/>
          </w:rPr>
          <w:id w:val="112397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Pr="005429DB">
        <w:rPr>
          <w:sz w:val="22"/>
          <w:lang w:val="hr-HR"/>
        </w:rPr>
        <w:t>manje od 3 doze cjepiva</w:t>
      </w:r>
      <w:r>
        <w:rPr>
          <w:sz w:val="22"/>
          <w:lang w:val="hr-HR"/>
        </w:rPr>
        <w:t>;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B</w:t>
      </w:r>
      <w:sdt>
        <w:sdtPr>
          <w:rPr>
            <w:b/>
            <w:sz w:val="22"/>
            <w:bdr w:val="single" w:sz="4" w:space="0" w:color="auto"/>
            <w:lang w:val="hr-HR"/>
          </w:rPr>
          <w:id w:val="7070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jednom, odmah nakon cijepljenja:</w:t>
      </w:r>
    </w:p>
    <w:p w:rsidR="00E46BB6" w:rsidRDefault="00E46BB6" w:rsidP="00E46BB6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03</w:t>
      </w:r>
      <w:sdt>
        <w:sdtPr>
          <w:rPr>
            <w:b/>
            <w:sz w:val="22"/>
            <w:bdr w:val="single" w:sz="4" w:space="0" w:color="auto"/>
            <w:lang w:val="hr-HR"/>
          </w:rPr>
          <w:id w:val="-149856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Pr="003F1E49">
        <w:rPr>
          <w:sz w:val="22"/>
          <w:lang w:val="hr-HR"/>
        </w:rPr>
        <w:t xml:space="preserve"> </w:t>
      </w:r>
      <w:r w:rsidRPr="005429DB">
        <w:rPr>
          <w:sz w:val="22"/>
          <w:lang w:val="hr-HR"/>
        </w:rPr>
        <w:t>ni</w:t>
      </w:r>
      <w:r>
        <w:rPr>
          <w:sz w:val="22"/>
          <w:lang w:val="hr-HR"/>
        </w:rPr>
        <w:t>je</w:t>
      </w:r>
      <w:r w:rsidRPr="005429DB">
        <w:rPr>
          <w:sz w:val="22"/>
          <w:lang w:val="hr-HR"/>
        </w:rPr>
        <w:t xml:space="preserve"> cijepljen</w:t>
      </w:r>
      <w:r>
        <w:rPr>
          <w:sz w:val="22"/>
          <w:lang w:val="hr-HR"/>
        </w:rPr>
        <w:t>;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C</w:t>
      </w:r>
      <w:sdt>
        <w:sdtPr>
          <w:rPr>
            <w:b/>
            <w:sz w:val="22"/>
            <w:bdr w:val="single" w:sz="4" w:space="0" w:color="auto"/>
            <w:lang w:val="hr-HR"/>
          </w:rPr>
          <w:id w:val="163999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jednom, kasnije:</w:t>
      </w:r>
    </w:p>
    <w:p w:rsidR="00E46BB6" w:rsidRDefault="00E46BB6" w:rsidP="00E46BB6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04</w:t>
      </w:r>
      <w:sdt>
        <w:sdtPr>
          <w:rPr>
            <w:b/>
            <w:sz w:val="22"/>
            <w:bdr w:val="single" w:sz="4" w:space="0" w:color="auto"/>
            <w:lang w:val="hr-HR"/>
          </w:rPr>
          <w:id w:val="-368609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prebolio hepatitis B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D</w:t>
      </w:r>
      <w:sdt>
        <w:sdtPr>
          <w:rPr>
            <w:b/>
            <w:sz w:val="22"/>
            <w:bdr w:val="single" w:sz="4" w:space="0" w:color="auto"/>
            <w:lang w:val="hr-HR"/>
          </w:rPr>
          <w:id w:val="-124079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više puta:</w:t>
      </w:r>
      <w:r w:rsidR="00F14C85">
        <w:rPr>
          <w:sz w:val="22"/>
          <w:lang w:val="hr-HR"/>
        </w:rPr>
        <w:t xml:space="preserve"> </w:t>
      </w:r>
      <w:r w:rsidR="00F14C85">
        <w:rPr>
          <w:sz w:val="22"/>
          <w:lang w:val="hr-HR"/>
        </w:rPr>
        <w:object w:dxaOrig="8385" w:dyaOrig="360">
          <v:shape id="_x0000_i1167" type="#_x0000_t75" style="width:114.75pt;height:18pt" o:ole="">
            <v:imagedata r:id="rId54" o:title=""/>
          </v:shape>
          <w:control r:id="rId55" w:name="TextBox25" w:shapeid="_x0000_i1167"/>
        </w:object>
      </w:r>
    </w:p>
    <w:p w:rsidR="00E46BB6" w:rsidRDefault="00E46BB6" w:rsidP="00E46BB6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05</w:t>
      </w:r>
      <w:sdt>
        <w:sdtPr>
          <w:rPr>
            <w:b/>
            <w:sz w:val="22"/>
            <w:bdr w:val="single" w:sz="4" w:space="0" w:color="auto"/>
            <w:lang w:val="hr-HR"/>
          </w:rPr>
          <w:id w:val="-185619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Ostalo (navesti)</w:t>
      </w:r>
      <w:r w:rsidRPr="003F1E49">
        <w:rPr>
          <w:sz w:val="22"/>
          <w:lang w:val="hr-HR"/>
        </w:rPr>
        <w:t xml:space="preserve"> </w:t>
      </w:r>
      <w:r w:rsidR="00F14C85">
        <w:rPr>
          <w:sz w:val="22"/>
          <w:lang w:val="hr-HR"/>
        </w:rPr>
        <w:object w:dxaOrig="8385" w:dyaOrig="360">
          <v:shape id="_x0000_i1176" type="#_x0000_t75" style="width:107.25pt;height:18pt" o:ole="">
            <v:imagedata r:id="rId56" o:title=""/>
          </v:shape>
          <w:control r:id="rId57" w:name="TextBox26" w:shapeid="_x0000_i1176"/>
        </w:objec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</w:p>
    <w:p w:rsidR="00E46BB6" w:rsidRDefault="00E46BB6" w:rsidP="00E46BB6">
      <w:pPr>
        <w:rPr>
          <w:sz w:val="22"/>
          <w:lang w:val="hr-HR"/>
        </w:rPr>
      </w:pPr>
    </w:p>
    <w:p w:rsidR="00E46BB6" w:rsidRDefault="00EB4A1A" w:rsidP="00E46BB6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a</w:t>
      </w:r>
      <w:sdt>
        <w:sdtPr>
          <w:rPr>
            <w:b/>
            <w:sz w:val="22"/>
            <w:bdr w:val="single" w:sz="4" w:space="0" w:color="auto"/>
            <w:lang w:val="hr-HR"/>
          </w:rPr>
          <w:id w:val="-136759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E46BB6">
        <w:rPr>
          <w:sz w:val="22"/>
          <w:lang w:val="hr-HR"/>
        </w:rPr>
        <w:t xml:space="preserve"> Prva kontrola titra:</w:t>
      </w:r>
      <w:r w:rsidR="00E46BB6">
        <w:rPr>
          <w:sz w:val="22"/>
          <w:lang w:val="hr-HR"/>
        </w:rPr>
        <w:tab/>
      </w:r>
      <w:r w:rsidR="007005CE">
        <w:rPr>
          <w:sz w:val="22"/>
          <w:lang w:val="hr-HR"/>
        </w:rPr>
        <w:object w:dxaOrig="8385" w:dyaOrig="360">
          <v:shape id="_x0000_i1180" type="#_x0000_t75" style="width:100.5pt;height:18pt" o:ole="">
            <v:imagedata r:id="rId58" o:title=""/>
          </v:shape>
          <w:control r:id="rId59" w:name="TextBox27" w:shapeid="_x0000_i1180"/>
        </w:object>
      </w:r>
      <w:r w:rsidR="00E46BB6">
        <w:rPr>
          <w:sz w:val="22"/>
          <w:lang w:val="hr-HR"/>
        </w:rPr>
        <w:tab/>
      </w:r>
      <w:r w:rsidR="00E46BB6">
        <w:rPr>
          <w:sz w:val="22"/>
          <w:lang w:val="hr-HR"/>
        </w:rPr>
        <w:tab/>
      </w:r>
      <w:r w:rsidR="007005CE">
        <w:rPr>
          <w:sz w:val="22"/>
          <w:lang w:val="hr-HR"/>
        </w:rPr>
        <w:t xml:space="preserve">Vrijednost: </w:t>
      </w:r>
      <w:r w:rsidR="007005CE">
        <w:rPr>
          <w:sz w:val="22"/>
          <w:lang w:val="hr-HR"/>
        </w:rPr>
        <w:object w:dxaOrig="8385" w:dyaOrig="360">
          <v:shape id="_x0000_i1184" type="#_x0000_t75" style="width:116.25pt;height:18pt" o:ole="">
            <v:imagedata r:id="rId60" o:title=""/>
          </v:shape>
          <w:control r:id="rId61" w:name="TextBox28" w:shapeid="_x0000_i1184"/>
        </w:object>
      </w:r>
    </w:p>
    <w:p w:rsidR="00E46BB6" w:rsidRDefault="00EB4A1A" w:rsidP="002B7B2B">
      <w:pPr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b</w:t>
      </w:r>
      <w:sdt>
        <w:sdtPr>
          <w:rPr>
            <w:b/>
            <w:sz w:val="22"/>
            <w:bdr w:val="single" w:sz="4" w:space="0" w:color="auto"/>
            <w:lang w:val="hr-HR"/>
          </w:rPr>
          <w:id w:val="177127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C85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="00E46BB6">
        <w:rPr>
          <w:sz w:val="22"/>
          <w:lang w:val="hr-HR"/>
        </w:rPr>
        <w:t xml:space="preserve"> Zadnja kontrola titra:</w:t>
      </w:r>
      <w:r w:rsidR="007005CE">
        <w:rPr>
          <w:sz w:val="22"/>
          <w:lang w:val="hr-HR"/>
        </w:rPr>
        <w:t xml:space="preserve">  </w:t>
      </w:r>
      <w:r w:rsidR="007005CE">
        <w:rPr>
          <w:sz w:val="22"/>
          <w:lang w:val="hr-HR"/>
        </w:rPr>
        <w:object w:dxaOrig="8385" w:dyaOrig="360">
          <v:shape id="_x0000_i1188" type="#_x0000_t75" style="width:94.5pt;height:18pt" o:ole="">
            <v:imagedata r:id="rId37" o:title=""/>
          </v:shape>
          <w:control r:id="rId62" w:name="TextBox29" w:shapeid="_x0000_i1188"/>
        </w:object>
      </w:r>
      <w:r w:rsidR="00E46BB6">
        <w:rPr>
          <w:sz w:val="22"/>
          <w:lang w:val="hr-HR"/>
        </w:rPr>
        <w:tab/>
      </w:r>
      <w:r w:rsidR="00E46BB6">
        <w:rPr>
          <w:sz w:val="22"/>
          <w:lang w:val="hr-HR"/>
        </w:rPr>
        <w:tab/>
      </w:r>
      <w:r w:rsidR="00E46BB6">
        <w:rPr>
          <w:sz w:val="22"/>
          <w:lang w:val="hr-HR"/>
        </w:rPr>
        <w:tab/>
        <w:t xml:space="preserve">Vrijednost: </w:t>
      </w:r>
      <w:r w:rsidR="007005CE">
        <w:rPr>
          <w:sz w:val="22"/>
          <w:lang w:val="hr-HR"/>
        </w:rPr>
        <w:object w:dxaOrig="8385" w:dyaOrig="360">
          <v:shape id="_x0000_i1192" type="#_x0000_t75" style="width:115.5pt;height:18pt" o:ole="">
            <v:imagedata r:id="rId63" o:title=""/>
          </v:shape>
          <w:control r:id="rId64" w:name="TextBox30" w:shapeid="_x0000_i1192"/>
        </w:object>
      </w:r>
    </w:p>
    <w:p w:rsidR="002B7B2B" w:rsidRPr="000D4517" w:rsidRDefault="00F40A5C" w:rsidP="002B7B2B">
      <w:pPr>
        <w:rPr>
          <w:sz w:val="22"/>
          <w:lang w:val="hr-HR"/>
        </w:rPr>
      </w:pPr>
      <w:r w:rsidRPr="00F40A5C">
        <w:rPr>
          <w:b/>
          <w:sz w:val="22"/>
          <w:lang w:val="hr-HR"/>
        </w:rPr>
        <w:t>17</w:t>
      </w:r>
      <w:r w:rsidR="00BE7313" w:rsidRPr="00F40A5C">
        <w:rPr>
          <w:b/>
          <w:sz w:val="22"/>
          <w:lang w:val="hr-HR"/>
        </w:rPr>
        <w:t xml:space="preserve">. </w:t>
      </w:r>
      <w:r w:rsidR="005B229C" w:rsidRPr="00F40A5C">
        <w:rPr>
          <w:b/>
          <w:sz w:val="22"/>
          <w:lang w:val="hr-HR"/>
        </w:rPr>
        <w:t>Datum</w:t>
      </w:r>
      <w:r w:rsidR="00E46BB6" w:rsidRPr="00F40A5C">
        <w:rPr>
          <w:b/>
          <w:sz w:val="22"/>
          <w:lang w:val="hr-HR"/>
        </w:rPr>
        <w:t xml:space="preserve"> </w:t>
      </w:r>
      <w:r w:rsidR="009E6901" w:rsidRPr="00F40A5C">
        <w:rPr>
          <w:b/>
          <w:sz w:val="22"/>
          <w:lang w:val="hr-HR"/>
        </w:rPr>
        <w:t>testiranja</w:t>
      </w:r>
      <w:r w:rsidR="005B229C" w:rsidRPr="00F40A5C">
        <w:rPr>
          <w:b/>
          <w:sz w:val="22"/>
          <w:lang w:val="hr-HR"/>
        </w:rPr>
        <w:t xml:space="preserve"> nakon ozljede</w:t>
      </w:r>
      <w:r w:rsidR="009E6901" w:rsidRPr="00F40A5C">
        <w:rPr>
          <w:b/>
          <w:sz w:val="22"/>
          <w:lang w:val="hr-HR"/>
        </w:rPr>
        <w:t xml:space="preserve">: </w:t>
      </w:r>
      <w:r w:rsidR="009E6901">
        <w:rPr>
          <w:sz w:val="22"/>
          <w:lang w:val="hr-HR"/>
        </w:rPr>
        <w:t xml:space="preserve"> </w:t>
      </w:r>
      <w:r w:rsidR="007005CE">
        <w:rPr>
          <w:sz w:val="22"/>
          <w:lang w:val="hr-HR"/>
        </w:rPr>
        <w:object w:dxaOrig="8385" w:dyaOrig="360">
          <v:shape id="_x0000_i1196" type="#_x0000_t75" style="width:123pt;height:18pt" o:ole="">
            <v:imagedata r:id="rId65" o:title=""/>
          </v:shape>
          <w:control r:id="rId66" w:name="TextBox31" w:shapeid="_x0000_i1196"/>
        </w:object>
      </w:r>
    </w:p>
    <w:p w:rsidR="00E817B4" w:rsidRDefault="00E817B4" w:rsidP="00E817B4">
      <w:pPr>
        <w:rPr>
          <w:sz w:val="22"/>
          <w:lang w:val="hr-HR"/>
        </w:rPr>
      </w:pPr>
      <w:r>
        <w:rPr>
          <w:sz w:val="22"/>
          <w:lang w:val="hr-HR"/>
        </w:rPr>
        <w:t xml:space="preserve">HBsAg 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141362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-12486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72365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E817B4" w:rsidRDefault="00E817B4" w:rsidP="00E817B4">
      <w:pPr>
        <w:rPr>
          <w:sz w:val="22"/>
          <w:lang w:val="hr-HR"/>
        </w:rPr>
      </w:pPr>
      <w:r>
        <w:rPr>
          <w:sz w:val="22"/>
          <w:lang w:val="hr-HR"/>
        </w:rPr>
        <w:t>anti-HBs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110700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207438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82702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860564" w:rsidRDefault="00860564" w:rsidP="00860564">
      <w:pPr>
        <w:rPr>
          <w:sz w:val="22"/>
          <w:lang w:val="hr-HR"/>
        </w:rPr>
      </w:pPr>
      <w:r>
        <w:rPr>
          <w:sz w:val="22"/>
          <w:lang w:val="hr-HR"/>
        </w:rPr>
        <w:t>Titar anti-HBs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7005CE">
        <w:rPr>
          <w:sz w:val="22"/>
          <w:lang w:val="hr-HR"/>
        </w:rPr>
        <w:object w:dxaOrig="8385" w:dyaOrig="360">
          <v:shape id="_x0000_i1198" type="#_x0000_t75" style="width:1in;height:18pt" o:ole="">
            <v:imagedata r:id="rId24" o:title=""/>
          </v:shape>
          <w:control r:id="rId67" w:name="TextBox32" w:shapeid="_x0000_i1198"/>
        </w:object>
      </w:r>
      <w:r>
        <w:rPr>
          <w:sz w:val="22"/>
          <w:lang w:val="hr-HR"/>
        </w:rPr>
        <w:t>(IU/L)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103246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E817B4" w:rsidRDefault="00E817B4" w:rsidP="00E817B4">
      <w:pPr>
        <w:rPr>
          <w:sz w:val="22"/>
          <w:lang w:val="hr-HR"/>
        </w:rPr>
      </w:pPr>
    </w:p>
    <w:p w:rsidR="00E817B4" w:rsidRDefault="00E817B4" w:rsidP="00E817B4">
      <w:pPr>
        <w:rPr>
          <w:sz w:val="22"/>
          <w:lang w:val="hr-HR"/>
        </w:rPr>
      </w:pPr>
      <w:r>
        <w:rPr>
          <w:sz w:val="22"/>
          <w:lang w:val="hr-HR"/>
        </w:rPr>
        <w:t>anti-HIV (ELISA/WB)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111613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833338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204547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E817B4" w:rsidRDefault="00E817B4" w:rsidP="00E817B4">
      <w:pPr>
        <w:rPr>
          <w:b/>
          <w:sz w:val="22"/>
          <w:lang w:val="hr-HR"/>
        </w:rPr>
      </w:pPr>
    </w:p>
    <w:p w:rsidR="00E817B4" w:rsidRDefault="00E817B4" w:rsidP="00E817B4">
      <w:pPr>
        <w:rPr>
          <w:sz w:val="22"/>
          <w:lang w:val="hr-HR"/>
        </w:rPr>
      </w:pPr>
      <w:r>
        <w:rPr>
          <w:sz w:val="22"/>
          <w:lang w:val="hr-HR"/>
        </w:rPr>
        <w:t xml:space="preserve">anti-HCV 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1</w:t>
      </w:r>
      <w:sdt>
        <w:sdtPr>
          <w:rPr>
            <w:b/>
            <w:sz w:val="22"/>
            <w:bdr w:val="single" w:sz="4" w:space="0" w:color="auto"/>
            <w:lang w:val="hr-HR"/>
          </w:rPr>
          <w:id w:val="-148138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pozitivan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2</w:t>
      </w:r>
      <w:sdt>
        <w:sdtPr>
          <w:rPr>
            <w:b/>
            <w:sz w:val="22"/>
            <w:bdr w:val="single" w:sz="4" w:space="0" w:color="auto"/>
            <w:lang w:val="hr-HR"/>
          </w:rPr>
          <w:id w:val="117932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negativan</w:t>
      </w:r>
      <w:r>
        <w:rPr>
          <w:sz w:val="22"/>
          <w:lang w:val="hr-HR"/>
        </w:rPr>
        <w:tab/>
      </w:r>
      <w:r>
        <w:rPr>
          <w:b/>
          <w:sz w:val="22"/>
          <w:bdr w:val="single" w:sz="4" w:space="0" w:color="auto"/>
          <w:lang w:val="hr-HR"/>
        </w:rPr>
        <w:t>3</w:t>
      </w:r>
      <w:sdt>
        <w:sdtPr>
          <w:rPr>
            <w:b/>
            <w:sz w:val="22"/>
            <w:bdr w:val="single" w:sz="4" w:space="0" w:color="auto"/>
            <w:lang w:val="hr-HR"/>
          </w:rPr>
          <w:id w:val="-37616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nije testiran</w:t>
      </w:r>
    </w:p>
    <w:p w:rsidR="00E817B4" w:rsidRDefault="00E817B4" w:rsidP="00E817B4">
      <w:pPr>
        <w:rPr>
          <w:sz w:val="22"/>
          <w:lang w:val="hr-HR"/>
        </w:rPr>
      </w:pPr>
    </w:p>
    <w:p w:rsidR="00131E07" w:rsidRDefault="005B229C" w:rsidP="00894967">
      <w:pPr>
        <w:spacing w:line="288" w:lineRule="auto"/>
        <w:rPr>
          <w:b/>
          <w:sz w:val="22"/>
          <w:lang w:val="hr-HR"/>
        </w:rPr>
      </w:pPr>
      <w:r w:rsidRPr="00F40A5C">
        <w:rPr>
          <w:sz w:val="22"/>
          <w:lang w:val="hr-HR"/>
        </w:rPr>
        <w:t>Drugi test prema medicinskoj indikaciji</w:t>
      </w:r>
      <w:r w:rsidR="007005CE">
        <w:rPr>
          <w:sz w:val="22"/>
          <w:lang w:val="hr-HR"/>
        </w:rPr>
        <w:t xml:space="preserve"> </w:t>
      </w:r>
      <w:r w:rsidR="007005CE">
        <w:rPr>
          <w:sz w:val="22"/>
          <w:lang w:val="hr-HR"/>
        </w:rPr>
        <w:object w:dxaOrig="8385" w:dyaOrig="360">
          <v:shape id="_x0000_i1202" type="#_x0000_t75" style="width:211.5pt;height:18pt" o:ole="">
            <v:imagedata r:id="rId68" o:title=""/>
          </v:shape>
          <w:control r:id="rId69" w:name="TextBox33" w:shapeid="_x0000_i1202"/>
        </w:object>
      </w:r>
    </w:p>
    <w:p w:rsidR="007005CE" w:rsidRDefault="007005CE" w:rsidP="00894967">
      <w:pPr>
        <w:spacing w:line="288" w:lineRule="auto"/>
        <w:rPr>
          <w:b/>
          <w:sz w:val="22"/>
          <w:lang w:val="hr-HR"/>
        </w:rPr>
      </w:pPr>
    </w:p>
    <w:p w:rsidR="00894967" w:rsidRDefault="00894967" w:rsidP="00894967">
      <w:pPr>
        <w:spacing w:line="288" w:lineRule="auto"/>
        <w:rPr>
          <w:sz w:val="22"/>
          <w:lang w:val="hr-HR"/>
        </w:rPr>
      </w:pPr>
      <w:r>
        <w:rPr>
          <w:b/>
          <w:sz w:val="22"/>
          <w:lang w:val="hr-HR"/>
        </w:rPr>
        <w:lastRenderedPageBreak/>
        <w:t>Kontrola 1.</w:t>
      </w:r>
      <w:r>
        <w:rPr>
          <w:b/>
          <w:sz w:val="22"/>
          <w:lang w:val="hr-HR"/>
        </w:rPr>
        <w:tab/>
      </w:r>
      <w:r w:rsidR="007005CE">
        <w:rPr>
          <w:sz w:val="22"/>
          <w:lang w:val="hr-HR"/>
        </w:rPr>
        <w:object w:dxaOrig="8385" w:dyaOrig="360">
          <v:shape id="_x0000_i1204" type="#_x0000_t75" style="width:1in;height:18pt" o:ole="">
            <v:imagedata r:id="rId24" o:title=""/>
          </v:shape>
          <w:control r:id="rId70" w:name="TextBox34" w:shapeid="_x0000_i1204"/>
        </w:object>
      </w:r>
      <w:r>
        <w:rPr>
          <w:sz w:val="22"/>
          <w:lang w:val="hr-HR"/>
        </w:rPr>
        <w:tab/>
      </w:r>
      <w:r>
        <w:rPr>
          <w:b/>
          <w:sz w:val="22"/>
          <w:lang w:val="hr-HR"/>
        </w:rPr>
        <w:t xml:space="preserve">Kontrola </w:t>
      </w:r>
      <w:r w:rsidR="00BF200B">
        <w:rPr>
          <w:b/>
          <w:sz w:val="22"/>
          <w:lang w:val="hr-HR"/>
        </w:rPr>
        <w:t>3</w:t>
      </w:r>
      <w:r>
        <w:rPr>
          <w:b/>
          <w:sz w:val="22"/>
          <w:lang w:val="hr-HR"/>
        </w:rPr>
        <w:t>.</w:t>
      </w:r>
      <w:r>
        <w:rPr>
          <w:b/>
          <w:sz w:val="22"/>
          <w:lang w:val="hr-HR"/>
        </w:rPr>
        <w:tab/>
      </w:r>
      <w:r w:rsidR="007005CE">
        <w:rPr>
          <w:b/>
          <w:sz w:val="22"/>
          <w:lang w:val="hr-HR"/>
        </w:rPr>
        <w:object w:dxaOrig="8385" w:dyaOrig="360">
          <v:shape id="_x0000_i1206" type="#_x0000_t75" style="width:1in;height:18pt" o:ole="">
            <v:imagedata r:id="rId24" o:title=""/>
          </v:shape>
          <w:control r:id="rId71" w:name="TextBox35" w:shapeid="_x0000_i1206"/>
        </w:object>
      </w:r>
    </w:p>
    <w:p w:rsidR="00894967" w:rsidRDefault="00894967" w:rsidP="00894967">
      <w:pPr>
        <w:rPr>
          <w:sz w:val="22"/>
          <w:lang w:val="hr-HR"/>
        </w:rPr>
      </w:pPr>
    </w:p>
    <w:p w:rsidR="00894967" w:rsidRDefault="00894967" w:rsidP="00894967">
      <w:pPr>
        <w:spacing w:line="288" w:lineRule="auto"/>
        <w:rPr>
          <w:sz w:val="22"/>
          <w:lang w:val="hr-HR"/>
        </w:rPr>
      </w:pPr>
      <w:r>
        <w:rPr>
          <w:b/>
          <w:sz w:val="22"/>
          <w:lang w:val="hr-HR"/>
        </w:rPr>
        <w:t xml:space="preserve">Kontrola </w:t>
      </w:r>
      <w:r w:rsidR="00BF200B">
        <w:rPr>
          <w:b/>
          <w:sz w:val="22"/>
          <w:lang w:val="hr-HR"/>
        </w:rPr>
        <w:t>2</w:t>
      </w:r>
      <w:r>
        <w:rPr>
          <w:b/>
          <w:sz w:val="22"/>
          <w:lang w:val="hr-HR"/>
        </w:rPr>
        <w:t>.</w:t>
      </w:r>
      <w:r>
        <w:rPr>
          <w:b/>
          <w:sz w:val="22"/>
          <w:lang w:val="hr-HR"/>
        </w:rPr>
        <w:tab/>
      </w:r>
      <w:r w:rsidR="007005CE">
        <w:rPr>
          <w:b/>
          <w:sz w:val="22"/>
          <w:lang w:val="hr-HR"/>
        </w:rPr>
        <w:object w:dxaOrig="8385" w:dyaOrig="360">
          <v:shape id="_x0000_i1208" type="#_x0000_t75" style="width:1in;height:18pt" o:ole="">
            <v:imagedata r:id="rId24" o:title=""/>
          </v:shape>
          <w:control r:id="rId72" w:name="TextBox36" w:shapeid="_x0000_i1208"/>
        </w:object>
      </w:r>
      <w:r>
        <w:rPr>
          <w:sz w:val="22"/>
          <w:lang w:val="hr-HR"/>
        </w:rPr>
        <w:tab/>
      </w:r>
      <w:r>
        <w:rPr>
          <w:b/>
          <w:sz w:val="22"/>
          <w:lang w:val="hr-HR"/>
        </w:rPr>
        <w:t>Kontrola 4.</w:t>
      </w:r>
      <w:r>
        <w:rPr>
          <w:b/>
          <w:sz w:val="22"/>
          <w:lang w:val="hr-HR"/>
        </w:rPr>
        <w:tab/>
      </w:r>
      <w:r w:rsidR="007005CE">
        <w:rPr>
          <w:b/>
          <w:sz w:val="22"/>
          <w:lang w:val="hr-HR"/>
        </w:rPr>
        <w:object w:dxaOrig="8385" w:dyaOrig="360">
          <v:shape id="_x0000_i1210" type="#_x0000_t75" style="width:1in;height:18pt" o:ole="">
            <v:imagedata r:id="rId24" o:title=""/>
          </v:shape>
          <w:control r:id="rId73" w:name="TextBox37" w:shapeid="_x0000_i1210"/>
        </w:object>
      </w:r>
    </w:p>
    <w:p w:rsidR="00894967" w:rsidRPr="00BF200B" w:rsidRDefault="00894967" w:rsidP="00894967">
      <w:pPr>
        <w:spacing w:line="288" w:lineRule="auto"/>
        <w:rPr>
          <w:b/>
          <w:lang w:val="hr-HR"/>
        </w:rPr>
      </w:pPr>
    </w:p>
    <w:p w:rsidR="009E6901" w:rsidRPr="000D4517" w:rsidRDefault="00F40A5C" w:rsidP="009E6901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18</w:t>
      </w:r>
      <w:r w:rsidR="009E6901">
        <w:rPr>
          <w:b/>
          <w:sz w:val="22"/>
          <w:lang w:val="hr-HR"/>
        </w:rPr>
        <w:t xml:space="preserve">.  Provedeni profilaktični postupci: </w:t>
      </w:r>
      <w:r w:rsidR="009E6901" w:rsidRPr="000D4517">
        <w:rPr>
          <w:sz w:val="22"/>
          <w:lang w:val="hr-HR"/>
        </w:rPr>
        <w:t xml:space="preserve"> </w:t>
      </w:r>
    </w:p>
    <w:p w:rsidR="00894967" w:rsidRDefault="00860564" w:rsidP="00894967">
      <w:pPr>
        <w:spacing w:line="360" w:lineRule="auto"/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01</w:t>
      </w:r>
      <w:sdt>
        <w:sdtPr>
          <w:rPr>
            <w:b/>
            <w:sz w:val="22"/>
            <w:bdr w:val="single" w:sz="4" w:space="0" w:color="auto"/>
            <w:lang w:val="hr-HR"/>
          </w:rPr>
          <w:id w:val="-150434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Cijepljenje protiv tetanusa (Ana-Te)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894967">
        <w:rPr>
          <w:sz w:val="22"/>
          <w:lang w:val="hr-HR"/>
        </w:rPr>
        <w:t xml:space="preserve">Datum:  </w:t>
      </w:r>
      <w:r w:rsidR="007005CE">
        <w:rPr>
          <w:sz w:val="22"/>
          <w:lang w:val="hr-HR"/>
        </w:rPr>
        <w:object w:dxaOrig="8385" w:dyaOrig="360">
          <v:shape id="_x0000_i1212" type="#_x0000_t75" style="width:1in;height:18pt" o:ole="">
            <v:imagedata r:id="rId24" o:title=""/>
          </v:shape>
          <w:control r:id="rId74" w:name="TextBox38" w:shapeid="_x0000_i1212"/>
        </w:object>
      </w:r>
    </w:p>
    <w:p w:rsidR="00894967" w:rsidRDefault="00860564" w:rsidP="00894967">
      <w:pPr>
        <w:spacing w:line="360" w:lineRule="auto"/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02</w:t>
      </w:r>
      <w:sdt>
        <w:sdtPr>
          <w:rPr>
            <w:b/>
            <w:sz w:val="22"/>
            <w:bdr w:val="single" w:sz="4" w:space="0" w:color="auto"/>
            <w:lang w:val="hr-HR"/>
          </w:rPr>
          <w:id w:val="-823509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Humani tetanusni imunoglobulin (HTIG)</w:t>
      </w:r>
      <w:r>
        <w:rPr>
          <w:sz w:val="22"/>
          <w:lang w:val="hr-HR"/>
        </w:rPr>
        <w:tab/>
      </w:r>
      <w:r w:rsidR="007005CE">
        <w:rPr>
          <w:sz w:val="22"/>
          <w:lang w:val="hr-HR"/>
        </w:rPr>
        <w:t xml:space="preserve">             </w:t>
      </w:r>
      <w:r w:rsidR="00894967">
        <w:rPr>
          <w:sz w:val="22"/>
          <w:lang w:val="hr-HR"/>
        </w:rPr>
        <w:t xml:space="preserve">Datum:  </w:t>
      </w:r>
      <w:r w:rsidR="007005CE">
        <w:rPr>
          <w:sz w:val="22"/>
          <w:lang w:val="hr-HR"/>
        </w:rPr>
        <w:object w:dxaOrig="8385" w:dyaOrig="360">
          <v:shape id="_x0000_i1214" type="#_x0000_t75" style="width:1in;height:18pt" o:ole="">
            <v:imagedata r:id="rId24" o:title=""/>
          </v:shape>
          <w:control r:id="rId75" w:name="TextBox39" w:shapeid="_x0000_i1214"/>
        </w:object>
      </w:r>
    </w:p>
    <w:p w:rsidR="00894967" w:rsidRDefault="00860564" w:rsidP="00894967">
      <w:pPr>
        <w:spacing w:line="360" w:lineRule="auto"/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03</w:t>
      </w:r>
      <w:sdt>
        <w:sdtPr>
          <w:rPr>
            <w:b/>
            <w:sz w:val="22"/>
            <w:bdr w:val="single" w:sz="4" w:space="0" w:color="auto"/>
            <w:lang w:val="hr-HR"/>
          </w:rPr>
          <w:id w:val="-152778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7672E0">
        <w:rPr>
          <w:sz w:val="22"/>
          <w:lang w:val="hr-HR"/>
        </w:rPr>
        <w:t>Specifični hepatitis B imunoglobulin (HBIG)</w:t>
      </w:r>
      <w:r w:rsidR="007672E0">
        <w:rPr>
          <w:sz w:val="22"/>
          <w:lang w:val="hr-HR"/>
        </w:rPr>
        <w:tab/>
      </w:r>
      <w:r w:rsidR="007005CE">
        <w:rPr>
          <w:sz w:val="22"/>
          <w:lang w:val="hr-HR"/>
        </w:rPr>
        <w:t xml:space="preserve">Datum:  </w:t>
      </w:r>
      <w:r w:rsidR="007005CE">
        <w:rPr>
          <w:sz w:val="22"/>
          <w:lang w:val="hr-HR"/>
        </w:rPr>
        <w:object w:dxaOrig="8385" w:dyaOrig="360">
          <v:shape id="_x0000_i1216" type="#_x0000_t75" style="width:1in;height:18pt" o:ole="">
            <v:imagedata r:id="rId24" o:title=""/>
          </v:shape>
          <w:control r:id="rId76" w:name="TextBox40" w:shapeid="_x0000_i1216"/>
        </w:object>
      </w:r>
    </w:p>
    <w:p w:rsidR="00894967" w:rsidRDefault="00860564" w:rsidP="00894967">
      <w:pPr>
        <w:spacing w:line="360" w:lineRule="auto"/>
        <w:rPr>
          <w:sz w:val="22"/>
          <w:lang w:val="hr-HR"/>
        </w:rPr>
      </w:pPr>
      <w:r>
        <w:rPr>
          <w:b/>
          <w:sz w:val="22"/>
          <w:bdr w:val="single" w:sz="4" w:space="0" w:color="auto"/>
          <w:lang w:val="hr-HR"/>
        </w:rPr>
        <w:t>04</w:t>
      </w:r>
      <w:sdt>
        <w:sdtPr>
          <w:rPr>
            <w:b/>
            <w:sz w:val="22"/>
            <w:bdr w:val="single" w:sz="4" w:space="0" w:color="auto"/>
            <w:lang w:val="hr-HR"/>
          </w:rPr>
          <w:id w:val="86209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7672E0">
        <w:rPr>
          <w:sz w:val="22"/>
          <w:lang w:val="hr-HR"/>
        </w:rPr>
        <w:t xml:space="preserve">Cijepljenje protiv hepatitisa B </w:t>
      </w:r>
      <w:r w:rsidR="007672E0">
        <w:rPr>
          <w:sz w:val="22"/>
          <w:lang w:val="hr-HR"/>
        </w:rPr>
        <w:tab/>
      </w:r>
      <w:r w:rsidR="007672E0">
        <w:rPr>
          <w:sz w:val="22"/>
          <w:lang w:val="hr-HR"/>
        </w:rPr>
        <w:tab/>
      </w:r>
      <w:r w:rsidR="007005CE">
        <w:rPr>
          <w:sz w:val="22"/>
          <w:lang w:val="hr-HR"/>
        </w:rPr>
        <w:t xml:space="preserve">             Datum:  </w:t>
      </w:r>
      <w:r w:rsidR="007005CE">
        <w:rPr>
          <w:sz w:val="22"/>
          <w:lang w:val="hr-HR"/>
        </w:rPr>
        <w:object w:dxaOrig="8385" w:dyaOrig="360">
          <v:shape id="_x0000_i1218" type="#_x0000_t75" style="width:1in;height:18pt" o:ole="">
            <v:imagedata r:id="rId24" o:title=""/>
          </v:shape>
          <w:control r:id="rId77" w:name="TextBox41" w:shapeid="_x0000_i1218"/>
        </w:object>
      </w:r>
    </w:p>
    <w:p w:rsidR="007672E0" w:rsidRPr="007672E0" w:rsidRDefault="00860564" w:rsidP="00894967">
      <w:pPr>
        <w:spacing w:line="360" w:lineRule="auto"/>
        <w:rPr>
          <w:sz w:val="22"/>
          <w:lang w:val="hr-HR"/>
        </w:rPr>
      </w:pPr>
      <w:r w:rsidRPr="007672E0">
        <w:rPr>
          <w:b/>
          <w:sz w:val="22"/>
          <w:bdr w:val="single" w:sz="4" w:space="0" w:color="auto"/>
          <w:lang w:val="hr-HR"/>
        </w:rPr>
        <w:t>05</w:t>
      </w:r>
      <w:sdt>
        <w:sdtPr>
          <w:rPr>
            <w:b/>
            <w:sz w:val="22"/>
            <w:bdr w:val="single" w:sz="4" w:space="0" w:color="auto"/>
            <w:lang w:val="hr-HR"/>
          </w:rPr>
          <w:id w:val="-132265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Pr="007672E0">
        <w:rPr>
          <w:b/>
          <w:sz w:val="22"/>
          <w:lang w:val="hr-HR"/>
        </w:rPr>
        <w:t xml:space="preserve"> </w:t>
      </w:r>
      <w:r w:rsidR="007672E0">
        <w:rPr>
          <w:sz w:val="22"/>
          <w:lang w:val="hr-HR"/>
        </w:rPr>
        <w:t>A</w:t>
      </w:r>
      <w:r w:rsidR="007672E0" w:rsidRPr="007672E0">
        <w:rPr>
          <w:sz w:val="22"/>
          <w:lang w:val="hr-HR"/>
        </w:rPr>
        <w:t>ntiretrovirusn</w:t>
      </w:r>
      <w:r w:rsidR="007672E0">
        <w:rPr>
          <w:sz w:val="22"/>
          <w:lang w:val="hr-HR"/>
        </w:rPr>
        <w:t>a</w:t>
      </w:r>
      <w:r w:rsidR="007672E0" w:rsidRPr="007672E0">
        <w:rPr>
          <w:sz w:val="22"/>
          <w:lang w:val="hr-HR"/>
        </w:rPr>
        <w:t xml:space="preserve"> </w:t>
      </w:r>
      <w:r w:rsidR="007672E0">
        <w:rPr>
          <w:sz w:val="22"/>
          <w:lang w:val="hr-HR"/>
        </w:rPr>
        <w:t>profilaksa</w:t>
      </w:r>
      <w:r w:rsidR="00894967">
        <w:rPr>
          <w:sz w:val="22"/>
          <w:lang w:val="hr-HR"/>
        </w:rPr>
        <w:tab/>
      </w:r>
      <w:r w:rsidR="00B15C35">
        <w:rPr>
          <w:b/>
          <w:sz w:val="22"/>
          <w:lang w:val="hr-HR"/>
        </w:rPr>
        <w:t>Zap</w:t>
      </w:r>
      <w:r w:rsidR="00894967">
        <w:rPr>
          <w:b/>
          <w:sz w:val="22"/>
          <w:lang w:val="hr-HR"/>
        </w:rPr>
        <w:t>oče</w:t>
      </w:r>
      <w:r w:rsidR="00B15C35">
        <w:rPr>
          <w:b/>
          <w:sz w:val="22"/>
          <w:lang w:val="hr-HR"/>
        </w:rPr>
        <w:t>t</w:t>
      </w:r>
      <w:r w:rsidR="00894967">
        <w:rPr>
          <w:b/>
          <w:sz w:val="22"/>
          <w:lang w:val="hr-HR"/>
        </w:rPr>
        <w:t>a:</w:t>
      </w:r>
      <w:r w:rsidR="00894967" w:rsidRPr="007672E0">
        <w:rPr>
          <w:sz w:val="22"/>
          <w:lang w:val="hr-HR"/>
        </w:rPr>
        <w:t xml:space="preserve"> </w:t>
      </w:r>
      <w:r w:rsidR="007005CE">
        <w:rPr>
          <w:sz w:val="22"/>
          <w:lang w:val="hr-HR"/>
        </w:rPr>
        <w:object w:dxaOrig="8385" w:dyaOrig="360">
          <v:shape id="_x0000_i1220" type="#_x0000_t75" style="width:1in;height:18pt" o:ole="">
            <v:imagedata r:id="rId24" o:title=""/>
          </v:shape>
          <w:control r:id="rId78" w:name="TextBox42" w:shapeid="_x0000_i1220"/>
        </w:object>
      </w:r>
      <w:r w:rsidR="00894967">
        <w:rPr>
          <w:sz w:val="22"/>
          <w:lang w:val="hr-HR"/>
        </w:rPr>
        <w:t xml:space="preserve">       </w:t>
      </w:r>
      <w:r w:rsidR="00B15C35">
        <w:rPr>
          <w:b/>
          <w:sz w:val="22"/>
          <w:lang w:val="hr-HR"/>
        </w:rPr>
        <w:t>Zav</w:t>
      </w:r>
      <w:r w:rsidR="00894967">
        <w:rPr>
          <w:b/>
          <w:sz w:val="22"/>
          <w:lang w:val="hr-HR"/>
        </w:rPr>
        <w:t>rš</w:t>
      </w:r>
      <w:r w:rsidR="00B15C35">
        <w:rPr>
          <w:b/>
          <w:sz w:val="22"/>
          <w:lang w:val="hr-HR"/>
        </w:rPr>
        <w:t>ena</w:t>
      </w:r>
      <w:r w:rsidR="00894967">
        <w:rPr>
          <w:b/>
          <w:sz w:val="22"/>
          <w:lang w:val="hr-HR"/>
        </w:rPr>
        <w:t>:</w:t>
      </w:r>
      <w:r w:rsidR="00894967" w:rsidRPr="007672E0">
        <w:rPr>
          <w:sz w:val="22"/>
          <w:lang w:val="hr-HR"/>
        </w:rPr>
        <w:t xml:space="preserve"> </w:t>
      </w:r>
      <w:r w:rsidR="007005CE">
        <w:rPr>
          <w:sz w:val="22"/>
          <w:lang w:val="hr-HR"/>
        </w:rPr>
        <w:object w:dxaOrig="8385" w:dyaOrig="360">
          <v:shape id="_x0000_i1222" type="#_x0000_t75" style="width:1in;height:18pt" o:ole="">
            <v:imagedata r:id="rId24" o:title=""/>
          </v:shape>
          <w:control r:id="rId79" w:name="TextBox43" w:shapeid="_x0000_i1222"/>
        </w:object>
      </w:r>
    </w:p>
    <w:p w:rsidR="00BC60E0" w:rsidRDefault="00BC60E0" w:rsidP="007672E0">
      <w:pPr>
        <w:spacing w:line="288" w:lineRule="auto"/>
        <w:rPr>
          <w:sz w:val="22"/>
          <w:lang w:val="hr-HR"/>
        </w:rPr>
      </w:pPr>
      <w:r w:rsidRPr="007672E0">
        <w:rPr>
          <w:b/>
          <w:sz w:val="22"/>
          <w:bdr w:val="single" w:sz="4" w:space="0" w:color="auto"/>
          <w:lang w:val="hr-HR"/>
        </w:rPr>
        <w:t>0</w:t>
      </w:r>
      <w:r>
        <w:rPr>
          <w:b/>
          <w:sz w:val="22"/>
          <w:bdr w:val="single" w:sz="4" w:space="0" w:color="auto"/>
          <w:lang w:val="hr-HR"/>
        </w:rPr>
        <w:t>6</w:t>
      </w:r>
      <w:sdt>
        <w:sdtPr>
          <w:rPr>
            <w:b/>
            <w:sz w:val="22"/>
            <w:bdr w:val="single" w:sz="4" w:space="0" w:color="auto"/>
            <w:lang w:val="hr-HR"/>
          </w:rPr>
          <w:id w:val="-1535802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5CE">
            <w:rPr>
              <w:rFonts w:ascii="MS Gothic" w:eastAsia="MS Gothic" w:hAnsi="MS Gothic" w:hint="eastAsia"/>
              <w:b/>
              <w:sz w:val="22"/>
              <w:bdr w:val="single" w:sz="4" w:space="0" w:color="auto"/>
              <w:lang w:val="hr-HR"/>
            </w:rPr>
            <w:t>☐</w:t>
          </w:r>
        </w:sdtContent>
      </w:sdt>
      <w:r w:rsidRPr="007672E0">
        <w:rPr>
          <w:b/>
          <w:sz w:val="22"/>
          <w:lang w:val="hr-HR"/>
        </w:rPr>
        <w:t xml:space="preserve"> </w:t>
      </w:r>
      <w:r>
        <w:rPr>
          <w:sz w:val="22"/>
          <w:lang w:val="hr-HR"/>
        </w:rPr>
        <w:t>Ostalo</w:t>
      </w:r>
      <w:r w:rsidR="00231562">
        <w:rPr>
          <w:sz w:val="22"/>
          <w:lang w:val="hr-HR"/>
        </w:rPr>
        <w:t>_______________</w:t>
      </w:r>
    </w:p>
    <w:p w:rsidR="00131E07" w:rsidRDefault="009E6901" w:rsidP="007672E0">
      <w:pPr>
        <w:spacing w:line="288" w:lineRule="auto"/>
        <w:rPr>
          <w:b/>
          <w:sz w:val="22"/>
          <w:lang w:val="hr-HR"/>
        </w:rPr>
      </w:pPr>
      <w:r>
        <w:rPr>
          <w:b/>
          <w:sz w:val="22"/>
          <w:lang w:val="hr-HR"/>
        </w:rPr>
        <w:tab/>
      </w:r>
    </w:p>
    <w:p w:rsidR="007672E0" w:rsidRDefault="00F40A5C" w:rsidP="00D309EE">
      <w:pPr>
        <w:spacing w:line="288" w:lineRule="auto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19. </w:t>
      </w:r>
      <w:r w:rsidR="007672E0">
        <w:rPr>
          <w:b/>
          <w:sz w:val="22"/>
          <w:lang w:val="hr-HR"/>
        </w:rPr>
        <w:t>Kombinacija lijekova:</w:t>
      </w:r>
      <w:r w:rsidR="007672E0" w:rsidRPr="007672E0">
        <w:rPr>
          <w:sz w:val="22"/>
          <w:lang w:val="hr-HR"/>
        </w:rPr>
        <w:t xml:space="preserve"> </w:t>
      </w:r>
      <w:r w:rsidR="007005CE">
        <w:rPr>
          <w:sz w:val="22"/>
          <w:lang w:val="hr-HR"/>
        </w:rPr>
        <w:t xml:space="preserve"> </w:t>
      </w:r>
      <w:r w:rsidR="007005CE">
        <w:rPr>
          <w:sz w:val="22"/>
          <w:lang w:val="hr-HR"/>
        </w:rPr>
        <w:object w:dxaOrig="8385" w:dyaOrig="360">
          <v:shape id="_x0000_i1226" type="#_x0000_t75" style="width:316.5pt;height:18pt" o:ole="">
            <v:imagedata r:id="rId80" o:title=""/>
          </v:shape>
          <w:control r:id="rId81" w:name="TextBox44" w:shapeid="_x0000_i1226"/>
        </w:object>
      </w:r>
      <w:r w:rsidR="007672E0">
        <w:rPr>
          <w:sz w:val="22"/>
          <w:lang w:val="hr-HR"/>
        </w:rPr>
        <w:tab/>
      </w:r>
    </w:p>
    <w:p w:rsidR="009E6901" w:rsidRPr="00BF200B" w:rsidRDefault="009E6901" w:rsidP="007672E0">
      <w:pPr>
        <w:spacing w:line="288" w:lineRule="auto"/>
        <w:rPr>
          <w:lang w:val="hr-HR"/>
        </w:rPr>
      </w:pPr>
      <w:r w:rsidRPr="00BF200B">
        <w:rPr>
          <w:b/>
          <w:lang w:val="hr-HR"/>
        </w:rPr>
        <w:tab/>
      </w:r>
    </w:p>
    <w:p w:rsidR="00B15C35" w:rsidRPr="00CA7577" w:rsidRDefault="007005CE" w:rsidP="007D149D">
      <w:pPr>
        <w:spacing w:line="360" w:lineRule="auto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DATUM </w:t>
      </w:r>
      <w:r>
        <w:rPr>
          <w:b/>
          <w:sz w:val="22"/>
          <w:lang w:val="hr-HR"/>
        </w:rPr>
        <w:object w:dxaOrig="8385" w:dyaOrig="360">
          <v:shape id="_x0000_i1230" type="#_x0000_t75" style="width:86.25pt;height:18pt" o:ole="">
            <v:imagedata r:id="rId82" o:title=""/>
          </v:shape>
          <w:control r:id="rId83" w:name="TextBox45" w:shapeid="_x0000_i1230"/>
        </w:object>
      </w:r>
    </w:p>
    <w:p w:rsidR="0053565B" w:rsidRDefault="007D149D" w:rsidP="007D149D">
      <w:pPr>
        <w:spacing w:line="360" w:lineRule="auto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Ispunio liječnik: </w:t>
      </w:r>
      <w:r w:rsidR="009114A7">
        <w:rPr>
          <w:b/>
          <w:sz w:val="22"/>
          <w:lang w:val="hr-HR"/>
        </w:rPr>
        <w:object w:dxaOrig="1440" w:dyaOrig="1440">
          <v:shape id="_x0000_i1234" type="#_x0000_t75" style="width:363.75pt;height:18pt" o:ole="">
            <v:imagedata r:id="rId84" o:title=""/>
          </v:shape>
          <w:control r:id="rId85" w:name="TextBox46" w:shapeid="_x0000_i1234"/>
        </w:object>
      </w:r>
    </w:p>
    <w:p w:rsidR="00B75EC8" w:rsidRPr="00BF200B" w:rsidRDefault="00B75EC8" w:rsidP="007D149D">
      <w:pPr>
        <w:spacing w:line="360" w:lineRule="auto"/>
        <w:rPr>
          <w:b/>
          <w:lang w:val="hr-HR"/>
        </w:rPr>
      </w:pPr>
    </w:p>
    <w:p w:rsidR="007672E0" w:rsidRDefault="00F40A5C" w:rsidP="007D149D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20</w:t>
      </w:r>
      <w:r w:rsidR="00D309EE">
        <w:rPr>
          <w:b/>
          <w:sz w:val="22"/>
          <w:lang w:val="hr-HR"/>
        </w:rPr>
        <w:t xml:space="preserve">. </w:t>
      </w:r>
      <w:r w:rsidR="0053565B">
        <w:rPr>
          <w:b/>
          <w:sz w:val="22"/>
          <w:lang w:val="hr-HR"/>
        </w:rPr>
        <w:t>ISHOD</w:t>
      </w:r>
      <w:r w:rsidR="00E8296E">
        <w:rPr>
          <w:b/>
          <w:sz w:val="22"/>
          <w:lang w:val="hr-HR"/>
        </w:rPr>
        <w:t xml:space="preserve"> PRAĆENJA</w:t>
      </w:r>
      <w:r w:rsidR="00150051">
        <w:rPr>
          <w:b/>
          <w:sz w:val="22"/>
          <w:lang w:val="hr-HR"/>
        </w:rPr>
        <w:t xml:space="preserve"> OZLIJEĐENOG</w:t>
      </w:r>
      <w:r w:rsidR="00231562">
        <w:rPr>
          <w:b/>
          <w:sz w:val="22"/>
          <w:lang w:val="hr-HR"/>
        </w:rPr>
        <w:t xml:space="preserve"> RADNIKA</w:t>
      </w:r>
      <w:r w:rsidR="0053565B">
        <w:rPr>
          <w:b/>
          <w:sz w:val="22"/>
          <w:lang w:val="hr-HR"/>
        </w:rPr>
        <w:t>:</w:t>
      </w:r>
      <w:r w:rsidR="0053565B" w:rsidRPr="009E6901">
        <w:rPr>
          <w:sz w:val="22"/>
          <w:lang w:val="hr-HR"/>
        </w:rPr>
        <w:t xml:space="preserve"> </w:t>
      </w:r>
    </w:p>
    <w:p w:rsidR="00B75EC8" w:rsidRDefault="009114A7" w:rsidP="00E8296E">
      <w:pPr>
        <w:spacing w:line="360" w:lineRule="auto"/>
        <w:rPr>
          <w:b/>
          <w:color w:val="FF0000"/>
          <w:sz w:val="22"/>
          <w:lang w:val="hr-HR"/>
        </w:rPr>
      </w:pPr>
      <w:r>
        <w:rPr>
          <w:b/>
          <w:color w:val="FF0000"/>
          <w:sz w:val="22"/>
          <w:lang w:val="hr-HR"/>
        </w:rPr>
        <w:object w:dxaOrig="1440" w:dyaOrig="1440">
          <v:shape id="_x0000_i1238" type="#_x0000_t75" style="width:443.25pt;height:18pt" o:ole="">
            <v:imagedata r:id="rId86" o:title=""/>
          </v:shape>
          <w:control r:id="rId87" w:name="TextBox47" w:shapeid="_x0000_i1238"/>
        </w:object>
      </w:r>
    </w:p>
    <w:p w:rsidR="00E8296E" w:rsidRPr="00CA7577" w:rsidRDefault="009114A7" w:rsidP="00E8296E">
      <w:pPr>
        <w:spacing w:line="360" w:lineRule="auto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DATUM </w:t>
      </w:r>
      <w:r>
        <w:rPr>
          <w:b/>
          <w:sz w:val="22"/>
          <w:lang w:val="hr-HR"/>
        </w:rPr>
        <w:object w:dxaOrig="1440" w:dyaOrig="1440">
          <v:shape id="_x0000_i1242" type="#_x0000_t75" style="width:97.5pt;height:18pt" o:ole="">
            <v:imagedata r:id="rId88" o:title=""/>
          </v:shape>
          <w:control r:id="rId89" w:name="TextBox48" w:shapeid="_x0000_i1242"/>
        </w:object>
      </w:r>
    </w:p>
    <w:p w:rsidR="00231562" w:rsidRPr="009114A7" w:rsidRDefault="00E8296E" w:rsidP="007D149D">
      <w:pPr>
        <w:spacing w:line="360" w:lineRule="auto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Ispunio liječnik: </w:t>
      </w:r>
      <w:r w:rsidR="009114A7">
        <w:rPr>
          <w:b/>
          <w:sz w:val="22"/>
          <w:lang w:val="hr-HR"/>
        </w:rPr>
        <w:object w:dxaOrig="1440" w:dyaOrig="1440">
          <v:shape id="_x0000_i1246" type="#_x0000_t75" style="width:367.5pt;height:18pt" o:ole="">
            <v:imagedata r:id="rId90" o:title=""/>
          </v:shape>
          <w:control r:id="rId91" w:name="TextBox49" w:shapeid="_x0000_i1246"/>
        </w:object>
      </w:r>
    </w:p>
    <w:sectPr w:rsidR="00231562" w:rsidRPr="009114A7" w:rsidSect="007D149D">
      <w:headerReference w:type="default" r:id="rId92"/>
      <w:footerReference w:type="even" r:id="rId93"/>
      <w:footerReference w:type="default" r:id="rId94"/>
      <w:pgSz w:w="11907" w:h="16840" w:code="9"/>
      <w:pgMar w:top="993" w:right="1134" w:bottom="851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CE" w:rsidRDefault="007005CE">
      <w:r>
        <w:separator/>
      </w:r>
    </w:p>
  </w:endnote>
  <w:endnote w:type="continuationSeparator" w:id="0">
    <w:p w:rsidR="007005CE" w:rsidRDefault="0070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H">
    <w:altName w:val="Courier New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5CE" w:rsidRDefault="007005CE" w:rsidP="0057718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005CE" w:rsidRDefault="007005CE" w:rsidP="0057718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5CE" w:rsidRDefault="007005CE" w:rsidP="0057718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3466B">
      <w:rPr>
        <w:rStyle w:val="Brojstranice"/>
      </w:rPr>
      <w:t>1</w:t>
    </w:r>
    <w:r>
      <w:rPr>
        <w:rStyle w:val="Brojstranice"/>
      </w:rPr>
      <w:fldChar w:fldCharType="end"/>
    </w:r>
  </w:p>
  <w:p w:rsidR="007005CE" w:rsidRDefault="007005CE" w:rsidP="0057718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CE" w:rsidRDefault="007005CE">
      <w:r>
        <w:separator/>
      </w:r>
    </w:p>
  </w:footnote>
  <w:footnote w:type="continuationSeparator" w:id="0">
    <w:p w:rsidR="007005CE" w:rsidRDefault="00700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5CE" w:rsidRPr="00DE7368" w:rsidRDefault="007005CE" w:rsidP="00DE7368">
    <w:pPr>
      <w:pStyle w:val="Zaglavlje"/>
      <w:jc w:val="center"/>
      <w:rPr>
        <w:b/>
        <w:sz w:val="24"/>
        <w:szCs w:val="24"/>
        <w:lang w:val="hr-HR"/>
      </w:rPr>
    </w:pPr>
    <w:r w:rsidRPr="00DE7368">
      <w:rPr>
        <w:b/>
        <w:sz w:val="24"/>
        <w:szCs w:val="24"/>
        <w:lang w:val="hr-HR"/>
      </w:rPr>
      <w:t>Prilog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3AE0"/>
    <w:multiLevelType w:val="singleLevel"/>
    <w:tmpl w:val="A9FCCC26"/>
    <w:lvl w:ilvl="0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CBA34A5"/>
    <w:multiLevelType w:val="singleLevel"/>
    <w:tmpl w:val="C44ADC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" w15:restartNumberingAfterBreak="0">
    <w:nsid w:val="2D3C1C34"/>
    <w:multiLevelType w:val="hybridMultilevel"/>
    <w:tmpl w:val="B7A6084C"/>
    <w:lvl w:ilvl="0" w:tplc="F3489D2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C10"/>
    <w:multiLevelType w:val="singleLevel"/>
    <w:tmpl w:val="98C2C9BC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3MTUglvMN3DMCTZ3EAC+XVvISIuryoY8QexxpXkERggHji2nCIdsdu1ureTbQCsaBlXLJ4Z9Sq6oeVdq+hGdg==" w:salt="7hxrq8KhUHhcGkmAN5nsY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BD"/>
    <w:rsid w:val="000001A0"/>
    <w:rsid w:val="0003746B"/>
    <w:rsid w:val="00061870"/>
    <w:rsid w:val="00096015"/>
    <w:rsid w:val="000C6478"/>
    <w:rsid w:val="000D4517"/>
    <w:rsid w:val="000D6BCC"/>
    <w:rsid w:val="000F71C9"/>
    <w:rsid w:val="00131E07"/>
    <w:rsid w:val="0013466B"/>
    <w:rsid w:val="00150051"/>
    <w:rsid w:val="00166118"/>
    <w:rsid w:val="001A002D"/>
    <w:rsid w:val="001A14A7"/>
    <w:rsid w:val="001B3EB0"/>
    <w:rsid w:val="002002A6"/>
    <w:rsid w:val="002002EC"/>
    <w:rsid w:val="00220EB1"/>
    <w:rsid w:val="00231562"/>
    <w:rsid w:val="00236BBD"/>
    <w:rsid w:val="002B0338"/>
    <w:rsid w:val="002B7B2B"/>
    <w:rsid w:val="002C1D71"/>
    <w:rsid w:val="002E514E"/>
    <w:rsid w:val="00317784"/>
    <w:rsid w:val="00345574"/>
    <w:rsid w:val="003F1E49"/>
    <w:rsid w:val="00404665"/>
    <w:rsid w:val="00405A5F"/>
    <w:rsid w:val="00473652"/>
    <w:rsid w:val="00486A65"/>
    <w:rsid w:val="00492CC2"/>
    <w:rsid w:val="004F578B"/>
    <w:rsid w:val="004F64A1"/>
    <w:rsid w:val="00517B6D"/>
    <w:rsid w:val="0053565B"/>
    <w:rsid w:val="00537FB2"/>
    <w:rsid w:val="005429DB"/>
    <w:rsid w:val="00566BCC"/>
    <w:rsid w:val="0057432F"/>
    <w:rsid w:val="0057718E"/>
    <w:rsid w:val="005817C9"/>
    <w:rsid w:val="00582056"/>
    <w:rsid w:val="005A4AF5"/>
    <w:rsid w:val="005B229C"/>
    <w:rsid w:val="005D616D"/>
    <w:rsid w:val="005F5153"/>
    <w:rsid w:val="006541A6"/>
    <w:rsid w:val="00657627"/>
    <w:rsid w:val="006815DB"/>
    <w:rsid w:val="00681B77"/>
    <w:rsid w:val="00696C30"/>
    <w:rsid w:val="006D359A"/>
    <w:rsid w:val="006E1151"/>
    <w:rsid w:val="007005CE"/>
    <w:rsid w:val="00731F7A"/>
    <w:rsid w:val="007672E0"/>
    <w:rsid w:val="00797C1B"/>
    <w:rsid w:val="007A5EF4"/>
    <w:rsid w:val="007D149D"/>
    <w:rsid w:val="007E27D0"/>
    <w:rsid w:val="007F14B6"/>
    <w:rsid w:val="0084164D"/>
    <w:rsid w:val="00860564"/>
    <w:rsid w:val="0088784F"/>
    <w:rsid w:val="0088791B"/>
    <w:rsid w:val="00894967"/>
    <w:rsid w:val="008D15E2"/>
    <w:rsid w:val="008E518F"/>
    <w:rsid w:val="008F1905"/>
    <w:rsid w:val="009114A7"/>
    <w:rsid w:val="00937A63"/>
    <w:rsid w:val="00940098"/>
    <w:rsid w:val="009456AD"/>
    <w:rsid w:val="00965815"/>
    <w:rsid w:val="0098002F"/>
    <w:rsid w:val="00987A5D"/>
    <w:rsid w:val="00996A9E"/>
    <w:rsid w:val="009B12BB"/>
    <w:rsid w:val="009C0E97"/>
    <w:rsid w:val="009C5EF4"/>
    <w:rsid w:val="009C6209"/>
    <w:rsid w:val="009D7E5B"/>
    <w:rsid w:val="009E6901"/>
    <w:rsid w:val="00A37809"/>
    <w:rsid w:val="00A47BFB"/>
    <w:rsid w:val="00B13A70"/>
    <w:rsid w:val="00B15C35"/>
    <w:rsid w:val="00B36028"/>
    <w:rsid w:val="00B65CD4"/>
    <w:rsid w:val="00B75EC8"/>
    <w:rsid w:val="00BC025F"/>
    <w:rsid w:val="00BC60E0"/>
    <w:rsid w:val="00BD042F"/>
    <w:rsid w:val="00BE11AE"/>
    <w:rsid w:val="00BE7313"/>
    <w:rsid w:val="00BF0B4D"/>
    <w:rsid w:val="00BF1296"/>
    <w:rsid w:val="00BF200B"/>
    <w:rsid w:val="00CA7577"/>
    <w:rsid w:val="00CD3C08"/>
    <w:rsid w:val="00D027B2"/>
    <w:rsid w:val="00D05F13"/>
    <w:rsid w:val="00D309EE"/>
    <w:rsid w:val="00D411A3"/>
    <w:rsid w:val="00D5554D"/>
    <w:rsid w:val="00D65DD7"/>
    <w:rsid w:val="00D822E4"/>
    <w:rsid w:val="00D84A28"/>
    <w:rsid w:val="00D861D1"/>
    <w:rsid w:val="00DB6897"/>
    <w:rsid w:val="00DC77ED"/>
    <w:rsid w:val="00DE7368"/>
    <w:rsid w:val="00DF05B5"/>
    <w:rsid w:val="00DF41CC"/>
    <w:rsid w:val="00E0065B"/>
    <w:rsid w:val="00E048AB"/>
    <w:rsid w:val="00E17E00"/>
    <w:rsid w:val="00E46BB6"/>
    <w:rsid w:val="00E573AA"/>
    <w:rsid w:val="00E817B4"/>
    <w:rsid w:val="00E8296E"/>
    <w:rsid w:val="00E9315F"/>
    <w:rsid w:val="00EA0E9F"/>
    <w:rsid w:val="00EB4A1A"/>
    <w:rsid w:val="00EB7965"/>
    <w:rsid w:val="00ED6D45"/>
    <w:rsid w:val="00EF4C47"/>
    <w:rsid w:val="00F14C85"/>
    <w:rsid w:val="00F25DF6"/>
    <w:rsid w:val="00F40A5C"/>
    <w:rsid w:val="00F65B63"/>
    <w:rsid w:val="00F86939"/>
    <w:rsid w:val="00F92132"/>
    <w:rsid w:val="00FC656B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879179-3853-4B74-B745-593C8581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qFormat/>
    <w:pPr>
      <w:keepNext/>
      <w:ind w:left="-426" w:right="-1701"/>
      <w:outlineLvl w:val="0"/>
    </w:pPr>
    <w:rPr>
      <w:rFonts w:ascii="Times New Roman BH" w:hAnsi="Times New Roman BH"/>
      <w:sz w:val="24"/>
      <w:lang w:val="en-US"/>
    </w:rPr>
  </w:style>
  <w:style w:type="paragraph" w:styleId="Naslov2">
    <w:name w:val="heading 2"/>
    <w:basedOn w:val="Normal"/>
    <w:next w:val="Normal"/>
    <w:qFormat/>
    <w:pPr>
      <w:keepNext/>
      <w:ind w:left="-801" w:right="-1701" w:firstLine="375"/>
      <w:outlineLvl w:val="1"/>
    </w:pPr>
    <w:rPr>
      <w:rFonts w:ascii="Times New Roman BH" w:hAnsi="Times New Roman BH"/>
      <w:b/>
      <w:sz w:val="24"/>
      <w:lang w:val="en-US"/>
    </w:rPr>
  </w:style>
  <w:style w:type="paragraph" w:styleId="Naslov3">
    <w:name w:val="heading 3"/>
    <w:basedOn w:val="Normal"/>
    <w:next w:val="Normal"/>
    <w:link w:val="Naslov3Char"/>
    <w:qFormat/>
    <w:pPr>
      <w:keepNext/>
      <w:ind w:left="284"/>
      <w:jc w:val="center"/>
      <w:outlineLvl w:val="2"/>
    </w:pPr>
    <w:rPr>
      <w:rFonts w:ascii="Times New Roman BH" w:hAnsi="Times New Roman BH"/>
      <w:b/>
      <w:sz w:val="36"/>
      <w:lang w:val="it-IT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i/>
      <w:sz w:val="36"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lang w:val="hr-HR"/>
    </w:rPr>
  </w:style>
  <w:style w:type="paragraph" w:styleId="Naslov6">
    <w:name w:val="heading 6"/>
    <w:basedOn w:val="Normal"/>
    <w:next w:val="Normal"/>
    <w:qFormat/>
    <w:pPr>
      <w:keepNext/>
      <w:ind w:left="284" w:right="-1701" w:firstLine="283"/>
      <w:outlineLvl w:val="5"/>
    </w:pPr>
    <w:rPr>
      <w:b/>
      <w:sz w:val="22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center"/>
    </w:pPr>
    <w:rPr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eza">
    <w:name w:val="Hyperlink"/>
    <w:rPr>
      <w:color w:val="0000FF"/>
      <w:u w:val="single"/>
    </w:rPr>
  </w:style>
  <w:style w:type="paragraph" w:styleId="Uvuenotijeloteksta">
    <w:name w:val="Body Text Indent"/>
    <w:basedOn w:val="Normal"/>
    <w:pPr>
      <w:ind w:left="142"/>
    </w:pPr>
    <w:rPr>
      <w:b/>
      <w:sz w:val="22"/>
    </w:rPr>
  </w:style>
  <w:style w:type="paragraph" w:styleId="Podnoje">
    <w:name w:val="footer"/>
    <w:basedOn w:val="Normal"/>
    <w:rsid w:val="0057718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7718E"/>
  </w:style>
  <w:style w:type="character" w:styleId="Referencakomentara">
    <w:name w:val="annotation reference"/>
    <w:semiHidden/>
    <w:rsid w:val="006541A6"/>
    <w:rPr>
      <w:sz w:val="16"/>
      <w:szCs w:val="16"/>
    </w:rPr>
  </w:style>
  <w:style w:type="paragraph" w:styleId="Tekstkomentara">
    <w:name w:val="annotation text"/>
    <w:basedOn w:val="Normal"/>
    <w:semiHidden/>
    <w:rsid w:val="006541A6"/>
  </w:style>
  <w:style w:type="paragraph" w:styleId="Predmetkomentara">
    <w:name w:val="annotation subject"/>
    <w:basedOn w:val="Tekstkomentara"/>
    <w:next w:val="Tekstkomentara"/>
    <w:semiHidden/>
    <w:rsid w:val="006541A6"/>
    <w:rPr>
      <w:b/>
      <w:bCs/>
    </w:rPr>
  </w:style>
  <w:style w:type="paragraph" w:styleId="Tekstbalonia">
    <w:name w:val="Balloon Text"/>
    <w:basedOn w:val="Normal"/>
    <w:semiHidden/>
    <w:rsid w:val="006541A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7F14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F14B6"/>
    <w:rPr>
      <w:lang w:val="en-GB" w:eastAsia="hr-HR"/>
    </w:rPr>
  </w:style>
  <w:style w:type="character" w:customStyle="1" w:styleId="Naslov3Char">
    <w:name w:val="Naslov 3 Char"/>
    <w:link w:val="Naslov3"/>
    <w:rsid w:val="00DF05B5"/>
    <w:rPr>
      <w:rFonts w:ascii="Times New Roman BH" w:hAnsi="Times New Roman BH"/>
      <w:b/>
      <w:sz w:val="3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76" Type="http://schemas.openxmlformats.org/officeDocument/2006/relationships/control" Target="activeX/activeX40.xml"/><Relationship Id="rId84" Type="http://schemas.openxmlformats.org/officeDocument/2006/relationships/image" Target="media/image32.wmf"/><Relationship Id="rId89" Type="http://schemas.openxmlformats.org/officeDocument/2006/relationships/control" Target="activeX/activeX48.xml"/><Relationship Id="rId7" Type="http://schemas.openxmlformats.org/officeDocument/2006/relationships/endnotes" Target="endnotes.xml"/><Relationship Id="rId71" Type="http://schemas.openxmlformats.org/officeDocument/2006/relationships/control" Target="activeX/activeX35.xm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control" Target="activeX/activeX31.xml"/><Relationship Id="rId74" Type="http://schemas.openxmlformats.org/officeDocument/2006/relationships/control" Target="activeX/activeX38.xml"/><Relationship Id="rId79" Type="http://schemas.openxmlformats.org/officeDocument/2006/relationships/control" Target="activeX/activeX43.xml"/><Relationship Id="rId87" Type="http://schemas.openxmlformats.org/officeDocument/2006/relationships/control" Target="activeX/activeX47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82" Type="http://schemas.openxmlformats.org/officeDocument/2006/relationships/image" Target="media/image31.wmf"/><Relationship Id="rId90" Type="http://schemas.openxmlformats.org/officeDocument/2006/relationships/image" Target="media/image35.wmf"/><Relationship Id="rId95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image" Target="media/image24.wmf"/><Relationship Id="rId64" Type="http://schemas.openxmlformats.org/officeDocument/2006/relationships/control" Target="activeX/activeX30.xml"/><Relationship Id="rId69" Type="http://schemas.openxmlformats.org/officeDocument/2006/relationships/control" Target="activeX/activeX33.xml"/><Relationship Id="rId77" Type="http://schemas.openxmlformats.org/officeDocument/2006/relationships/control" Target="activeX/activeX4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control" Target="activeX/activeX36.xml"/><Relationship Id="rId80" Type="http://schemas.openxmlformats.org/officeDocument/2006/relationships/image" Target="media/image30.wmf"/><Relationship Id="rId85" Type="http://schemas.openxmlformats.org/officeDocument/2006/relationships/control" Target="activeX/activeX46.xm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control" Target="activeX/activeX32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control" Target="activeX/activeX29.xml"/><Relationship Id="rId70" Type="http://schemas.openxmlformats.org/officeDocument/2006/relationships/control" Target="activeX/activeX34.xml"/><Relationship Id="rId75" Type="http://schemas.openxmlformats.org/officeDocument/2006/relationships/control" Target="activeX/activeX39.xml"/><Relationship Id="rId83" Type="http://schemas.openxmlformats.org/officeDocument/2006/relationships/control" Target="activeX/activeX45.xml"/><Relationship Id="rId88" Type="http://schemas.openxmlformats.org/officeDocument/2006/relationships/image" Target="media/image34.wmf"/><Relationship Id="rId91" Type="http://schemas.openxmlformats.org/officeDocument/2006/relationships/control" Target="activeX/activeX49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control" Target="activeX/activeX37.xml"/><Relationship Id="rId78" Type="http://schemas.openxmlformats.org/officeDocument/2006/relationships/control" Target="activeX/activeX42.xml"/><Relationship Id="rId81" Type="http://schemas.openxmlformats.org/officeDocument/2006/relationships/control" Target="activeX/activeX44.xml"/><Relationship Id="rId86" Type="http://schemas.openxmlformats.org/officeDocument/2006/relationships/image" Target="media/image33.wmf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D1B7-850C-49F3-95CC-17B23848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– 1</vt:lpstr>
      <vt:lpstr>FORMULAR – 1</vt:lpstr>
    </vt:vector>
  </TitlesOfParts>
  <Company>home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– 1</dc:title>
  <dc:subject/>
  <dc:creator>korisnik</dc:creator>
  <cp:keywords/>
  <cp:lastModifiedBy>Iva Jug</cp:lastModifiedBy>
  <cp:revision>3</cp:revision>
  <cp:lastPrinted>2019-10-02T07:22:00Z</cp:lastPrinted>
  <dcterms:created xsi:type="dcterms:W3CDTF">2020-04-10T11:10:00Z</dcterms:created>
  <dcterms:modified xsi:type="dcterms:W3CDTF">2020-04-10T11:11:00Z</dcterms:modified>
</cp:coreProperties>
</file>